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C42B58">
        <w:rPr>
          <w:b/>
        </w:rPr>
        <w:t>208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2C3B04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C42B58">
        <w:rPr>
          <w:b/>
          <w:i/>
        </w:rPr>
        <w:t>8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C0051D" w:rsidRPr="008B10D4" w:rsidRDefault="00C0051D" w:rsidP="00C0051D">
      <w:pPr>
        <w:widowControl w:val="0"/>
        <w:jc w:val="both"/>
        <w:rPr>
          <w:b/>
        </w:rPr>
      </w:pPr>
      <w:r w:rsidRPr="008B10D4">
        <w:rPr>
          <w:b/>
        </w:rPr>
        <w:t>Председатель Комиссии:</w:t>
      </w:r>
    </w:p>
    <w:p w:rsidR="00372D3F" w:rsidRPr="0061248D" w:rsidRDefault="00C0051D" w:rsidP="00C0051D">
      <w:pPr>
        <w:widowControl w:val="0"/>
        <w:jc w:val="both"/>
      </w:pPr>
      <w:r w:rsidRPr="008B10D4">
        <w:t>С.А. Садков - заместитель генерального директора по производственным и организационным вопросам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  <w:bookmarkStart w:id="0" w:name="_GoBack"/>
      <w:bookmarkEnd w:id="0"/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C42B58" w:rsidRDefault="00391158" w:rsidP="00C42B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58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C42B58" w:rsidRDefault="005815A5" w:rsidP="00C42B58">
      <w:pPr>
        <w:ind w:firstLine="709"/>
        <w:jc w:val="both"/>
      </w:pPr>
      <w:r w:rsidRPr="00C42B58">
        <w:t>1</w:t>
      </w:r>
      <w:r w:rsidR="00ED610E" w:rsidRPr="00C42B58">
        <w:t xml:space="preserve">. </w:t>
      </w:r>
      <w:r w:rsidR="00484DCC" w:rsidRPr="00C42B58">
        <w:t xml:space="preserve">О </w:t>
      </w:r>
      <w:r w:rsidR="004F7E95" w:rsidRPr="00C42B58">
        <w:t xml:space="preserve">заключении </w:t>
      </w:r>
      <w:r w:rsidR="00123046" w:rsidRPr="00C42B58">
        <w:t>договора</w:t>
      </w:r>
      <w:r w:rsidR="00CD6483" w:rsidRPr="00C42B58">
        <w:t xml:space="preserve"> </w:t>
      </w:r>
      <w:r w:rsidR="00123046" w:rsidRPr="00C42B58">
        <w:t xml:space="preserve">на </w:t>
      </w:r>
      <w:r w:rsidR="00C42B58" w:rsidRPr="00C42B58">
        <w:rPr>
          <w:bCs/>
        </w:rPr>
        <w:t>поставку баннерной продукции, стендов, атрибутики Конкурса профессионального мастерства</w:t>
      </w:r>
      <w:r w:rsidR="00CD6483" w:rsidRPr="00C42B58">
        <w:t>,</w:t>
      </w:r>
      <w:r w:rsidR="003611D7" w:rsidRPr="00C42B58">
        <w:t xml:space="preserve"> в порядке заключения договора с единственным поставщиком (подрядчиком), (реестровый номер: </w:t>
      </w:r>
      <w:r w:rsidR="00B739A7" w:rsidRPr="00C42B58">
        <w:t>1</w:t>
      </w:r>
      <w:r w:rsidR="00C42B58" w:rsidRPr="00C42B58">
        <w:t>94</w:t>
      </w:r>
      <w:r w:rsidR="003611D7" w:rsidRPr="00C42B58">
        <w:t>-202</w:t>
      </w:r>
      <w:r w:rsidR="00C100F1" w:rsidRPr="00C42B58">
        <w:t>4</w:t>
      </w:r>
      <w:r w:rsidR="003611D7" w:rsidRPr="00C42B58">
        <w:t>).</w:t>
      </w:r>
    </w:p>
    <w:p w:rsidR="00391158" w:rsidRPr="00C42B58" w:rsidRDefault="00391158" w:rsidP="00C42B58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2B58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C42B58">
        <w:rPr>
          <w:rFonts w:ascii="Times New Roman" w:hAnsi="Times New Roman"/>
          <w:b/>
          <w:sz w:val="24"/>
          <w:szCs w:val="24"/>
          <w:u w:val="single"/>
        </w:rPr>
        <w:t>в</w:t>
      </w:r>
      <w:r w:rsidRPr="00C42B58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C42B58" w:rsidRDefault="00123046" w:rsidP="00C42B58">
      <w:pPr>
        <w:ind w:firstLine="708"/>
        <w:jc w:val="both"/>
      </w:pPr>
      <w:r w:rsidRPr="00C42B58">
        <w:t xml:space="preserve">1.1. </w:t>
      </w:r>
      <w:r w:rsidR="00167ED0" w:rsidRPr="00C42B58">
        <w:t xml:space="preserve">О заключении договора на </w:t>
      </w:r>
      <w:r w:rsidR="00112105" w:rsidRPr="00C42B58">
        <w:rPr>
          <w:bCs/>
        </w:rPr>
        <w:t xml:space="preserve">поставку </w:t>
      </w:r>
      <w:r w:rsidR="00C42B58" w:rsidRPr="00C42B58">
        <w:rPr>
          <w:bCs/>
        </w:rPr>
        <w:t>баннерной продукции, стендов, атрибутики Конкурса профессионального мастерства</w:t>
      </w:r>
      <w:r w:rsidR="00167ED0" w:rsidRPr="00C42B58">
        <w:t xml:space="preserve">, в порядке заключения договора с единственным поставщиком (подрядчиком), (реестровый номер: </w:t>
      </w:r>
      <w:r w:rsidR="00B739A7" w:rsidRPr="00C42B58">
        <w:t>1</w:t>
      </w:r>
      <w:r w:rsidR="00C42B58" w:rsidRPr="00C42B58">
        <w:t>94</w:t>
      </w:r>
      <w:r w:rsidR="00167ED0" w:rsidRPr="00C42B58">
        <w:t>-202</w:t>
      </w:r>
      <w:r w:rsidR="00C100F1" w:rsidRPr="00C42B58">
        <w:t>4</w:t>
      </w:r>
      <w:r w:rsidR="00167ED0" w:rsidRPr="00C42B58">
        <w:t>).</w:t>
      </w:r>
    </w:p>
    <w:p w:rsidR="001B46E7" w:rsidRPr="00C42B58" w:rsidRDefault="00A75770" w:rsidP="00C42B58">
      <w:pPr>
        <w:pStyle w:val="ConsNormal"/>
        <w:widowControl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C42B58">
        <w:rPr>
          <w:rFonts w:ascii="Times New Roman" w:hAnsi="Times New Roman"/>
          <w:sz w:val="24"/>
          <w:szCs w:val="24"/>
        </w:rPr>
        <w:t>1</w:t>
      </w:r>
      <w:r w:rsidR="00DF3385" w:rsidRPr="00C42B58">
        <w:rPr>
          <w:rFonts w:ascii="Times New Roman" w:hAnsi="Times New Roman"/>
          <w:sz w:val="24"/>
          <w:szCs w:val="24"/>
        </w:rPr>
        <w:t>.</w:t>
      </w:r>
      <w:r w:rsidR="00123046" w:rsidRPr="00C42B58">
        <w:rPr>
          <w:rFonts w:ascii="Times New Roman" w:hAnsi="Times New Roman"/>
          <w:sz w:val="24"/>
          <w:szCs w:val="24"/>
        </w:rPr>
        <w:t>2</w:t>
      </w:r>
      <w:r w:rsidR="00DF3385" w:rsidRPr="00C42B58">
        <w:rPr>
          <w:rFonts w:ascii="Times New Roman" w:hAnsi="Times New Roman"/>
          <w:sz w:val="24"/>
          <w:szCs w:val="24"/>
        </w:rPr>
        <w:t xml:space="preserve">. </w:t>
      </w:r>
      <w:r w:rsidR="009761E2" w:rsidRPr="00C42B58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C42B58">
        <w:rPr>
          <w:rFonts w:ascii="Times New Roman" w:hAnsi="Times New Roman"/>
          <w:sz w:val="24"/>
          <w:szCs w:val="24"/>
        </w:rPr>
        <w:t xml:space="preserve">п. </w:t>
      </w:r>
      <w:r w:rsidR="00C0051D" w:rsidRPr="00C42B58">
        <w:rPr>
          <w:rFonts w:ascii="Times New Roman" w:hAnsi="Times New Roman"/>
          <w:sz w:val="24"/>
          <w:szCs w:val="24"/>
        </w:rPr>
        <w:t>1</w:t>
      </w:r>
      <w:r w:rsidR="00337C0D" w:rsidRPr="00C42B58">
        <w:rPr>
          <w:rFonts w:ascii="Times New Roman" w:hAnsi="Times New Roman"/>
          <w:sz w:val="24"/>
          <w:szCs w:val="24"/>
        </w:rPr>
        <w:t xml:space="preserve"> ст</w:t>
      </w:r>
      <w:r w:rsidR="0057347F" w:rsidRPr="00C42B58">
        <w:rPr>
          <w:rFonts w:ascii="Times New Roman" w:hAnsi="Times New Roman"/>
          <w:sz w:val="24"/>
          <w:szCs w:val="24"/>
        </w:rPr>
        <w:t>.</w:t>
      </w:r>
      <w:r w:rsidR="00337C0D" w:rsidRPr="00C42B58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C42B58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0051D" w:rsidRPr="00C42B58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C044E" w:rsidRPr="00C42B58" w:rsidRDefault="00C42B58" w:rsidP="00C42B58">
      <w:pPr>
        <w:pStyle w:val="ConsNormal"/>
        <w:widowControl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C42B58">
        <w:rPr>
          <w:rFonts w:ascii="Times New Roman" w:hAnsi="Times New Roman"/>
          <w:bCs/>
          <w:sz w:val="24"/>
          <w:szCs w:val="24"/>
        </w:rPr>
        <w:t>ООО РА «БЛИК»</w:t>
      </w:r>
      <w:r w:rsidR="002C3B04" w:rsidRPr="00C42B58">
        <w:rPr>
          <w:rFonts w:ascii="Times New Roman" w:hAnsi="Times New Roman"/>
          <w:b/>
          <w:sz w:val="24"/>
          <w:szCs w:val="24"/>
        </w:rPr>
        <w:t xml:space="preserve"> </w:t>
      </w:r>
      <w:r w:rsidR="002C3B04" w:rsidRPr="00C42B58">
        <w:rPr>
          <w:rFonts w:ascii="Times New Roman" w:hAnsi="Times New Roman"/>
          <w:sz w:val="24"/>
          <w:szCs w:val="24"/>
        </w:rPr>
        <w:t>-</w:t>
      </w:r>
      <w:r w:rsidR="000C2768" w:rsidRPr="00C42B58">
        <w:rPr>
          <w:rFonts w:ascii="Times New Roman" w:hAnsi="Times New Roman"/>
          <w:sz w:val="24"/>
          <w:szCs w:val="24"/>
        </w:rPr>
        <w:t xml:space="preserve"> </w:t>
      </w:r>
      <w:r w:rsidR="00C43166" w:rsidRPr="00C42B58">
        <w:rPr>
          <w:rFonts w:ascii="Times New Roman" w:hAnsi="Times New Roman"/>
          <w:sz w:val="24"/>
          <w:szCs w:val="24"/>
        </w:rPr>
        <w:t>единственный поставщик предложи</w:t>
      </w:r>
      <w:r w:rsidR="00551C11">
        <w:rPr>
          <w:rFonts w:ascii="Times New Roman" w:hAnsi="Times New Roman"/>
          <w:sz w:val="24"/>
          <w:szCs w:val="24"/>
        </w:rPr>
        <w:t>вший</w:t>
      </w:r>
      <w:r w:rsidR="00C43166" w:rsidRPr="00C42B58">
        <w:rPr>
          <w:rFonts w:ascii="Times New Roman" w:hAnsi="Times New Roman"/>
          <w:sz w:val="24"/>
          <w:szCs w:val="24"/>
        </w:rPr>
        <w:t xml:space="preserve"> продукцию, соответствующую требованиям технического задания на </w:t>
      </w:r>
      <w:r w:rsidR="00112105" w:rsidRPr="00C42B58">
        <w:rPr>
          <w:rFonts w:ascii="Times New Roman" w:hAnsi="Times New Roman"/>
          <w:bCs/>
          <w:sz w:val="24"/>
          <w:szCs w:val="24"/>
        </w:rPr>
        <w:t xml:space="preserve">поставку </w:t>
      </w:r>
      <w:r w:rsidRPr="00C42B58">
        <w:rPr>
          <w:rFonts w:ascii="Times New Roman" w:hAnsi="Times New Roman"/>
          <w:bCs/>
          <w:sz w:val="24"/>
          <w:szCs w:val="24"/>
        </w:rPr>
        <w:t>баннерной продукции, стендов, атрибутики Конкурса профессионального мастерства</w:t>
      </w:r>
      <w:r w:rsidR="00C43166" w:rsidRPr="00C42B58">
        <w:rPr>
          <w:rFonts w:ascii="Times New Roman" w:hAnsi="Times New Roman"/>
          <w:bCs/>
          <w:sz w:val="24"/>
          <w:szCs w:val="24"/>
        </w:rPr>
        <w:t>, а т</w:t>
      </w:r>
      <w:r w:rsidR="00C43166" w:rsidRPr="00C42B58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C42B58">
        <w:rPr>
          <w:rFonts w:ascii="Times New Roman" w:hAnsi="Times New Roman"/>
          <w:sz w:val="24"/>
          <w:szCs w:val="24"/>
        </w:rPr>
        <w:t>.</w:t>
      </w:r>
    </w:p>
    <w:p w:rsidR="00DF3385" w:rsidRPr="00C42B58" w:rsidRDefault="00DC044E" w:rsidP="00C42B58">
      <w:pPr>
        <w:tabs>
          <w:tab w:val="left" w:pos="993"/>
        </w:tabs>
        <w:ind w:firstLine="709"/>
        <w:jc w:val="both"/>
        <w:rPr>
          <w:b/>
          <w:i/>
        </w:rPr>
      </w:pPr>
      <w:r w:rsidRPr="00C42B58">
        <w:t xml:space="preserve"> </w:t>
      </w:r>
      <w:r w:rsidR="00A75770" w:rsidRPr="00C42B58">
        <w:t>1.</w:t>
      </w:r>
      <w:r w:rsidR="00123046" w:rsidRPr="00C42B58">
        <w:t>3</w:t>
      </w:r>
      <w:r w:rsidR="00204822" w:rsidRPr="00C42B58">
        <w:t xml:space="preserve">. </w:t>
      </w:r>
      <w:r w:rsidR="0087189A" w:rsidRPr="00C42B58">
        <w:t>На основании вышеизложенного</w:t>
      </w:r>
      <w:r w:rsidR="00351E8A" w:rsidRPr="00C42B58">
        <w:t>,</w:t>
      </w:r>
      <w:r w:rsidR="00204822" w:rsidRPr="00C42B58">
        <w:t xml:space="preserve"> </w:t>
      </w:r>
      <w:r w:rsidR="00DF3385" w:rsidRPr="00C42B58">
        <w:t>на голосование вынесен следующий вопрос:</w:t>
      </w:r>
      <w:r w:rsidR="00DF3385" w:rsidRPr="00C42B58">
        <w:rPr>
          <w:b/>
          <w:i/>
        </w:rPr>
        <w:t xml:space="preserve"> </w:t>
      </w:r>
      <w:r w:rsidR="00DF3385" w:rsidRPr="00C42B58">
        <w:rPr>
          <w:b/>
          <w:i/>
          <w:snapToGrid w:val="0"/>
        </w:rPr>
        <w:t>«</w:t>
      </w:r>
      <w:r w:rsidR="00DF3385" w:rsidRPr="00C42B58">
        <w:rPr>
          <w:b/>
          <w:i/>
          <w:snapToGrid w:val="0"/>
          <w:color w:val="000000"/>
        </w:rPr>
        <w:t xml:space="preserve">Заключить </w:t>
      </w:r>
      <w:r w:rsidR="00123046" w:rsidRPr="00C42B58">
        <w:rPr>
          <w:b/>
          <w:i/>
        </w:rPr>
        <w:t>договор</w:t>
      </w:r>
      <w:r w:rsidR="00CD6483" w:rsidRPr="00C42B58">
        <w:rPr>
          <w:b/>
          <w:i/>
        </w:rPr>
        <w:t xml:space="preserve"> </w:t>
      </w:r>
      <w:r w:rsidR="00167ED0" w:rsidRPr="00C42B58">
        <w:rPr>
          <w:b/>
          <w:i/>
        </w:rPr>
        <w:t xml:space="preserve">на </w:t>
      </w:r>
      <w:r w:rsidR="00112105" w:rsidRPr="00C42B58">
        <w:rPr>
          <w:b/>
          <w:bCs/>
          <w:i/>
        </w:rPr>
        <w:t xml:space="preserve">поставку </w:t>
      </w:r>
      <w:r w:rsidR="00C42B58" w:rsidRPr="00C42B58">
        <w:rPr>
          <w:b/>
          <w:bCs/>
          <w:i/>
        </w:rPr>
        <w:t>баннерной продукции, стендов, атрибутики Конкурса профессионального мастерства</w:t>
      </w:r>
      <w:r w:rsidR="00EC4762" w:rsidRPr="00C42B58">
        <w:rPr>
          <w:b/>
          <w:i/>
        </w:rPr>
        <w:t>,</w:t>
      </w:r>
      <w:r w:rsidR="001D2426" w:rsidRPr="00C42B58">
        <w:rPr>
          <w:b/>
          <w:i/>
        </w:rPr>
        <w:t xml:space="preserve"> </w:t>
      </w:r>
      <w:r w:rsidR="0087189A" w:rsidRPr="00C42B58">
        <w:rPr>
          <w:b/>
          <w:i/>
        </w:rPr>
        <w:t>в порядке заключения договора с единственным поставщиком (подрядчиком)</w:t>
      </w:r>
      <w:r w:rsidR="00D77F12" w:rsidRPr="00C42B58">
        <w:rPr>
          <w:b/>
          <w:i/>
        </w:rPr>
        <w:t xml:space="preserve"> </w:t>
      </w:r>
      <w:r w:rsidR="00DF3385" w:rsidRPr="00C42B58">
        <w:rPr>
          <w:b/>
          <w:i/>
        </w:rPr>
        <w:t xml:space="preserve">на следующих условиях: </w:t>
      </w:r>
      <w:r w:rsidR="00204822" w:rsidRPr="00C42B58">
        <w:rPr>
          <w:b/>
          <w:i/>
        </w:rPr>
        <w:t xml:space="preserve"> </w:t>
      </w:r>
      <w:r w:rsidR="00AA5B00" w:rsidRPr="00C42B58">
        <w:rPr>
          <w:b/>
          <w:i/>
        </w:rPr>
        <w:t xml:space="preserve"> </w:t>
      </w:r>
    </w:p>
    <w:p w:rsidR="00351E8A" w:rsidRPr="00C42B58" w:rsidRDefault="00112105" w:rsidP="00C42B58">
      <w:pPr>
        <w:tabs>
          <w:tab w:val="left" w:pos="142"/>
          <w:tab w:val="left" w:pos="1418"/>
        </w:tabs>
        <w:ind w:firstLine="709"/>
        <w:jc w:val="both"/>
      </w:pPr>
      <w:r w:rsidRPr="00C42B58">
        <w:rPr>
          <w:b/>
          <w:i/>
        </w:rPr>
        <w:t>Покупатель</w:t>
      </w:r>
      <w:r w:rsidR="00351E8A" w:rsidRPr="00C42B58">
        <w:rPr>
          <w:b/>
          <w:i/>
        </w:rPr>
        <w:t xml:space="preserve">: </w:t>
      </w:r>
      <w:r w:rsidR="00351E8A" w:rsidRPr="00C42B58">
        <w:t>АО «ЮРЭСК» (628012, ХМАО-Югра, г. </w:t>
      </w:r>
      <w:r w:rsidR="00C0051D" w:rsidRPr="00C42B58">
        <w:t>Ханты-Мансийск, ул. Ленина, 52 пом. 2</w:t>
      </w:r>
      <w:r w:rsidR="00351E8A" w:rsidRPr="00C42B58">
        <w:t xml:space="preserve">); </w:t>
      </w:r>
    </w:p>
    <w:p w:rsidR="002F4237" w:rsidRPr="00C42B58" w:rsidRDefault="00112105" w:rsidP="00C42B58">
      <w:pPr>
        <w:widowControl w:val="0"/>
        <w:autoSpaceDE w:val="0"/>
        <w:autoSpaceDN w:val="0"/>
        <w:adjustRightInd w:val="0"/>
        <w:ind w:right="-1" w:firstLine="709"/>
        <w:jc w:val="both"/>
      </w:pPr>
      <w:r w:rsidRPr="00C42B58">
        <w:rPr>
          <w:b/>
          <w:i/>
        </w:rPr>
        <w:t>Поставщик</w:t>
      </w:r>
      <w:r w:rsidR="00DF3385" w:rsidRPr="00C42B58">
        <w:rPr>
          <w:b/>
          <w:i/>
        </w:rPr>
        <w:t xml:space="preserve">: </w:t>
      </w:r>
      <w:r w:rsidR="00C42B58" w:rsidRPr="00C42B58">
        <w:rPr>
          <w:bCs/>
        </w:rPr>
        <w:t>ООО РА «БЛИК»</w:t>
      </w:r>
      <w:r w:rsidR="002C3B04" w:rsidRPr="00C42B58">
        <w:t xml:space="preserve"> </w:t>
      </w:r>
      <w:r w:rsidR="00611F9A" w:rsidRPr="00C42B58">
        <w:t>(</w:t>
      </w:r>
      <w:r w:rsidR="00C42B58" w:rsidRPr="00C42B58">
        <w:rPr>
          <w:bCs/>
        </w:rPr>
        <w:t xml:space="preserve">628011, ХМАО-Югра, г. Ханты-Мансийск, улица Энтузиастов, дом № 5, офис 1; </w:t>
      </w:r>
      <w:r w:rsidR="00C42B58" w:rsidRPr="00C42B58">
        <w:t xml:space="preserve">ИНН </w:t>
      </w:r>
      <w:r w:rsidR="00C42B58" w:rsidRPr="00C42B58">
        <w:rPr>
          <w:bCs/>
        </w:rPr>
        <w:t>8601066145</w:t>
      </w:r>
      <w:r w:rsidR="00C42B58" w:rsidRPr="00C42B58">
        <w:t xml:space="preserve">, КПП </w:t>
      </w:r>
      <w:r w:rsidR="00C42B58" w:rsidRPr="00C42B58">
        <w:rPr>
          <w:bCs/>
        </w:rPr>
        <w:t>860101001; ОГРН 1188617003453</w:t>
      </w:r>
      <w:r w:rsidR="00611F9A" w:rsidRPr="00C42B58">
        <w:t>).</w:t>
      </w:r>
    </w:p>
    <w:p w:rsidR="00123046" w:rsidRPr="00C42B58" w:rsidRDefault="006F3191" w:rsidP="00C42B5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42B58">
        <w:rPr>
          <w:b/>
          <w:i/>
        </w:rPr>
        <w:t>Предмет договора:</w:t>
      </w:r>
      <w:r w:rsidR="00F31210" w:rsidRPr="00C42B58">
        <w:rPr>
          <w:b/>
          <w:i/>
        </w:rPr>
        <w:t xml:space="preserve"> </w:t>
      </w:r>
      <w:r w:rsidR="00112105" w:rsidRPr="00C42B58">
        <w:rPr>
          <w:bCs/>
        </w:rPr>
        <w:t xml:space="preserve">поставка </w:t>
      </w:r>
      <w:r w:rsidR="00C42B58" w:rsidRPr="00C42B58">
        <w:rPr>
          <w:bCs/>
        </w:rPr>
        <w:t>баннерной продукции, стендов, атрибутики Конкурса профессионального мастерства</w:t>
      </w:r>
      <w:r w:rsidR="00123046" w:rsidRPr="00C42B58">
        <w:t xml:space="preserve">; </w:t>
      </w:r>
    </w:p>
    <w:p w:rsidR="00332450" w:rsidRPr="00C42B58" w:rsidRDefault="00DF3385" w:rsidP="00C42B5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42B58">
        <w:rPr>
          <w:b/>
          <w:i/>
        </w:rPr>
        <w:t>Срок</w:t>
      </w:r>
      <w:r w:rsidR="000C4B27" w:rsidRPr="00C42B58">
        <w:rPr>
          <w:b/>
          <w:i/>
        </w:rPr>
        <w:t>и</w:t>
      </w:r>
      <w:r w:rsidRPr="00C42B58">
        <w:rPr>
          <w:b/>
          <w:i/>
        </w:rPr>
        <w:t xml:space="preserve"> </w:t>
      </w:r>
      <w:r w:rsidR="00112105" w:rsidRPr="00C42B58">
        <w:rPr>
          <w:b/>
          <w:i/>
        </w:rPr>
        <w:t>поставки товара</w:t>
      </w:r>
      <w:r w:rsidRPr="00C42B58">
        <w:rPr>
          <w:b/>
          <w:i/>
        </w:rPr>
        <w:t>:</w:t>
      </w:r>
      <w:r w:rsidR="0020148D" w:rsidRPr="00C42B58">
        <w:rPr>
          <w:b/>
          <w:i/>
        </w:rPr>
        <w:t xml:space="preserve"> </w:t>
      </w:r>
    </w:p>
    <w:p w:rsidR="00C42B58" w:rsidRPr="00C42B58" w:rsidRDefault="00C42B58" w:rsidP="00C42B58">
      <w:pPr>
        <w:ind w:firstLine="708"/>
        <w:jc w:val="both"/>
        <w:rPr>
          <w:color w:val="000000"/>
        </w:rPr>
      </w:pPr>
      <w:r w:rsidRPr="00C42B58">
        <w:rPr>
          <w:color w:val="000000"/>
        </w:rPr>
        <w:t xml:space="preserve">Поставка товара осуществляется в течение 30 дней (тридцати) календарных дней с даты заключения договора.   </w:t>
      </w:r>
    </w:p>
    <w:p w:rsidR="00C43166" w:rsidRPr="00C42B58" w:rsidRDefault="00C43166" w:rsidP="00C42B58">
      <w:pPr>
        <w:ind w:firstLine="708"/>
        <w:jc w:val="both"/>
        <w:rPr>
          <w:b/>
          <w:i/>
        </w:rPr>
      </w:pPr>
      <w:r w:rsidRPr="00C42B58">
        <w:rPr>
          <w:b/>
          <w:i/>
        </w:rPr>
        <w:lastRenderedPageBreak/>
        <w:t xml:space="preserve">Место </w:t>
      </w:r>
      <w:r w:rsidR="00112105" w:rsidRPr="00C42B58">
        <w:rPr>
          <w:b/>
          <w:i/>
        </w:rPr>
        <w:t>поставки товара</w:t>
      </w:r>
      <w:r w:rsidRPr="00C42B58">
        <w:rPr>
          <w:b/>
          <w:i/>
        </w:rPr>
        <w:t>:</w:t>
      </w:r>
      <w:r w:rsidRPr="00C42B58">
        <w:rPr>
          <w:color w:val="000000"/>
        </w:rPr>
        <w:t xml:space="preserve"> </w:t>
      </w:r>
      <w:r w:rsidR="00112105" w:rsidRPr="00C42B58">
        <w:t>628012, ХМАО-Югра, г. Ханты-Мансийск, ул. Ленина, 52 пом. 2</w:t>
      </w:r>
      <w:r w:rsidRPr="00C42B58">
        <w:rPr>
          <w:color w:val="000000"/>
        </w:rPr>
        <w:t>.</w:t>
      </w:r>
    </w:p>
    <w:p w:rsidR="00C76DD2" w:rsidRPr="00C42B58" w:rsidRDefault="00FE5F4F" w:rsidP="00C42B5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42B58">
        <w:rPr>
          <w:b/>
          <w:i/>
        </w:rPr>
        <w:t xml:space="preserve">Стоимость </w:t>
      </w:r>
      <w:r w:rsidR="00112105" w:rsidRPr="00C42B58">
        <w:rPr>
          <w:b/>
          <w:i/>
        </w:rPr>
        <w:t>поставки товара</w:t>
      </w:r>
      <w:r w:rsidRPr="00C42B58">
        <w:rPr>
          <w:b/>
          <w:i/>
        </w:rPr>
        <w:t xml:space="preserve">: </w:t>
      </w:r>
    </w:p>
    <w:p w:rsidR="009F6D51" w:rsidRPr="00C42B58" w:rsidRDefault="00C42B58" w:rsidP="00C42B58">
      <w:pPr>
        <w:pStyle w:val="a4"/>
        <w:ind w:left="0" w:firstLine="709"/>
        <w:jc w:val="both"/>
        <w:rPr>
          <w:sz w:val="24"/>
        </w:rPr>
      </w:pPr>
      <w:r w:rsidRPr="00C42B58">
        <w:rPr>
          <w:color w:val="2C2D2E"/>
          <w:sz w:val="24"/>
        </w:rPr>
        <w:t>344 520 (триста сорок четыре тысячи пятьсот двадцать) рублей 00 копеек. НДС не облагается в соответствии с упрощенной системой налогообложения</w:t>
      </w:r>
      <w:r w:rsidR="009F6D51" w:rsidRPr="00C42B58">
        <w:rPr>
          <w:rFonts w:eastAsia="TimesNewRomanPSMT"/>
          <w:bCs/>
          <w:sz w:val="24"/>
        </w:rPr>
        <w:t>.</w:t>
      </w:r>
    </w:p>
    <w:p w:rsidR="00590F42" w:rsidRPr="00C42B58" w:rsidRDefault="00DF3385" w:rsidP="00C42B58">
      <w:pPr>
        <w:tabs>
          <w:tab w:val="left" w:pos="513"/>
        </w:tabs>
        <w:ind w:firstLine="709"/>
        <w:jc w:val="both"/>
        <w:rPr>
          <w:b/>
          <w:i/>
        </w:rPr>
      </w:pPr>
      <w:r w:rsidRPr="00C42B58">
        <w:rPr>
          <w:b/>
          <w:i/>
        </w:rPr>
        <w:t>Порядок оплаты:</w:t>
      </w:r>
    </w:p>
    <w:p w:rsidR="00561F20" w:rsidRPr="00C42B58" w:rsidRDefault="00112105" w:rsidP="00C42B58">
      <w:pPr>
        <w:pStyle w:val="a4"/>
        <w:ind w:left="0" w:firstLine="709"/>
        <w:jc w:val="both"/>
        <w:rPr>
          <w:sz w:val="24"/>
        </w:rPr>
      </w:pPr>
      <w:r w:rsidRPr="00C42B58">
        <w:rPr>
          <w:rFonts w:eastAsia="Calibri"/>
          <w:sz w:val="24"/>
        </w:rPr>
        <w:t>Оплата Товара осуществляется в течение 7 (семи) рабочих дней после передачи Поставщиком Товаров, на основании получения Покупателем оригинала счета на оплату, а также после подписания Товарной накладной</w:t>
      </w:r>
      <w:r w:rsidR="00561F20" w:rsidRPr="00C42B58">
        <w:rPr>
          <w:sz w:val="24"/>
        </w:rPr>
        <w:t>.</w:t>
      </w:r>
    </w:p>
    <w:p w:rsidR="0061248D" w:rsidRPr="00C42B58" w:rsidRDefault="0061248D" w:rsidP="00C42B58">
      <w:pPr>
        <w:pStyle w:val="a4"/>
        <w:ind w:left="0" w:firstLine="709"/>
        <w:jc w:val="both"/>
        <w:rPr>
          <w:i/>
          <w:sz w:val="24"/>
        </w:rPr>
      </w:pPr>
    </w:p>
    <w:p w:rsidR="00DF3385" w:rsidRPr="00C42B58" w:rsidRDefault="00226432" w:rsidP="00C42B58">
      <w:pPr>
        <w:pStyle w:val="a4"/>
        <w:ind w:left="0" w:firstLine="709"/>
        <w:jc w:val="both"/>
        <w:rPr>
          <w:i/>
          <w:sz w:val="24"/>
        </w:rPr>
      </w:pPr>
      <w:r w:rsidRPr="00C42B58">
        <w:rPr>
          <w:i/>
          <w:sz w:val="24"/>
        </w:rPr>
        <w:t xml:space="preserve">Голосовали: </w:t>
      </w:r>
      <w:r w:rsidR="00FE5F4F" w:rsidRPr="00C42B58">
        <w:rPr>
          <w:i/>
          <w:sz w:val="24"/>
        </w:rPr>
        <w:tab/>
        <w:t xml:space="preserve"> «</w:t>
      </w:r>
      <w:r w:rsidR="00DF3385" w:rsidRPr="00C42B58">
        <w:rPr>
          <w:i/>
          <w:sz w:val="24"/>
        </w:rPr>
        <w:t xml:space="preserve">За» - единогласно; </w:t>
      </w:r>
    </w:p>
    <w:p w:rsidR="00DF3385" w:rsidRPr="00C42B58" w:rsidRDefault="00DF3385" w:rsidP="00C42B58">
      <w:pPr>
        <w:widowControl w:val="0"/>
        <w:ind w:left="1416" w:firstLine="708"/>
        <w:jc w:val="both"/>
        <w:rPr>
          <w:i/>
        </w:rPr>
      </w:pPr>
      <w:r w:rsidRPr="00C42B58">
        <w:rPr>
          <w:i/>
        </w:rPr>
        <w:t>«Против» - нет;</w:t>
      </w:r>
    </w:p>
    <w:p w:rsidR="00DF3385" w:rsidRPr="00C42B58" w:rsidRDefault="00DF3385" w:rsidP="00C42B58">
      <w:pPr>
        <w:widowControl w:val="0"/>
        <w:ind w:left="1416" w:firstLine="708"/>
        <w:jc w:val="both"/>
        <w:rPr>
          <w:i/>
        </w:rPr>
      </w:pPr>
      <w:r w:rsidRPr="00C42B58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2C3B04">
        <w:rPr>
          <w:b/>
        </w:rPr>
        <w:t>2</w:t>
      </w:r>
      <w:r w:rsidR="00C42B58">
        <w:rPr>
          <w:b/>
        </w:rPr>
        <w:t>8</w:t>
      </w:r>
      <w:r w:rsidR="00DC4FFC">
        <w:rPr>
          <w:b/>
        </w:rPr>
        <w:t xml:space="preserve">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C0051D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B10D4">
              <w:rPr>
                <w:b/>
              </w:rPr>
              <w:t>Председатель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C0051D" w:rsidP="0061248D">
            <w:pPr>
              <w:spacing w:line="276" w:lineRule="auto"/>
              <w:jc w:val="both"/>
              <w:rPr>
                <w:lang w:eastAsia="en-US"/>
              </w:rPr>
            </w:pPr>
            <w:r w:rsidRPr="008B10D4">
              <w:t xml:space="preserve">С.А. Садков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52" w:rsidRDefault="00E91D52" w:rsidP="001254E1">
      <w:r>
        <w:separator/>
      </w:r>
    </w:p>
  </w:endnote>
  <w:endnote w:type="continuationSeparator" w:id="0">
    <w:p w:rsidR="00E91D52" w:rsidRDefault="00E91D5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52" w:rsidRDefault="00E91D52" w:rsidP="001254E1">
      <w:r>
        <w:separator/>
      </w:r>
    </w:p>
  </w:footnote>
  <w:footnote w:type="continuationSeparator" w:id="0">
    <w:p w:rsidR="00E91D52" w:rsidRDefault="00E91D5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29E1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05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17C21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873C4"/>
    <w:rsid w:val="004972A1"/>
    <w:rsid w:val="004B7FBA"/>
    <w:rsid w:val="004F2CDC"/>
    <w:rsid w:val="004F7E95"/>
    <w:rsid w:val="005077E1"/>
    <w:rsid w:val="005134C4"/>
    <w:rsid w:val="00516F7C"/>
    <w:rsid w:val="00551C11"/>
    <w:rsid w:val="00551E6B"/>
    <w:rsid w:val="00552987"/>
    <w:rsid w:val="00555916"/>
    <w:rsid w:val="00561F20"/>
    <w:rsid w:val="00562AA9"/>
    <w:rsid w:val="0057347F"/>
    <w:rsid w:val="005815A5"/>
    <w:rsid w:val="00590F42"/>
    <w:rsid w:val="005A4B1F"/>
    <w:rsid w:val="005B75B3"/>
    <w:rsid w:val="005C4149"/>
    <w:rsid w:val="005D6D67"/>
    <w:rsid w:val="005E3A76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15B58"/>
    <w:rsid w:val="009317FC"/>
    <w:rsid w:val="00962386"/>
    <w:rsid w:val="009626D2"/>
    <w:rsid w:val="009761E2"/>
    <w:rsid w:val="00995BF3"/>
    <w:rsid w:val="009B088C"/>
    <w:rsid w:val="009D208B"/>
    <w:rsid w:val="009E1E6D"/>
    <w:rsid w:val="009E3D65"/>
    <w:rsid w:val="009F4710"/>
    <w:rsid w:val="009F4BA3"/>
    <w:rsid w:val="009F6D51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051D"/>
    <w:rsid w:val="00C03C6D"/>
    <w:rsid w:val="00C100F1"/>
    <w:rsid w:val="00C25C79"/>
    <w:rsid w:val="00C324C4"/>
    <w:rsid w:val="00C37B05"/>
    <w:rsid w:val="00C42B58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20F3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91D52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2024-07-01T06:09:00Z</dcterms:created>
  <dcterms:modified xsi:type="dcterms:W3CDTF">2024-07-01T06:09:00Z</dcterms:modified>
</cp:coreProperties>
</file>