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707EBF">
        <w:rPr>
          <w:b/>
          <w:color w:val="000000"/>
        </w:rPr>
        <w:t>№17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07EBF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03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A723D0">
        <w:rPr>
          <w:b/>
        </w:rPr>
        <w:t xml:space="preserve"> февраля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 xml:space="preserve">Р.П. Янкевич – </w:t>
      </w:r>
      <w:proofErr w:type="gramStart"/>
      <w:r>
        <w:t>исполняющий</w:t>
      </w:r>
      <w:proofErr w:type="gramEnd"/>
      <w:r>
        <w:t xml:space="preserve">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391158" w:rsidRPr="00AD1573" w:rsidRDefault="00391158" w:rsidP="005571D7">
      <w:pPr>
        <w:pStyle w:val="Con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</w:t>
      </w:r>
      <w:r w:rsidR="00707EBF">
        <w:t>договора на о</w:t>
      </w:r>
      <w:r w:rsidR="00707EBF" w:rsidRPr="00707EBF">
        <w:t>казание платных медицинских услуг для Белоярского филиала АО "ЮРЭСК"</w:t>
      </w:r>
      <w:r w:rsidR="003B21B6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707EBF">
        <w:t>17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>договора</w:t>
      </w:r>
      <w:r w:rsidR="00707EBF">
        <w:t xml:space="preserve"> на</w:t>
      </w:r>
      <w:r w:rsidR="00551118">
        <w:t xml:space="preserve"> </w:t>
      </w:r>
      <w:r w:rsidR="00707EBF">
        <w:t>о</w:t>
      </w:r>
      <w:r w:rsidR="00707EBF" w:rsidRPr="00707EBF">
        <w:t>казание платных медицинских услуг для Белоярского филиала АО "ЮРЭСК"</w:t>
      </w:r>
      <w:r w:rsidR="00532D34" w:rsidRPr="00227BF2">
        <w:t xml:space="preserve">, </w:t>
      </w:r>
      <w:r w:rsidR="0091610F" w:rsidRPr="00227BF2">
        <w:t>в порядке заключения договора с единственным поставщиком (подрядчиком).</w:t>
      </w:r>
    </w:p>
    <w:p w:rsidR="00707EBF" w:rsidRDefault="00A52DFB" w:rsidP="00707EBF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707EBF">
        <w:t xml:space="preserve"> на основании пп.1</w:t>
      </w:r>
      <w:r w:rsidR="00707EBF" w:rsidRPr="00227BF2">
        <w:t xml:space="preserve"> п.3.2.5</w:t>
      </w:r>
      <w:r w:rsidR="00B610FB" w:rsidRPr="00227BF2">
        <w:t xml:space="preserve">. </w:t>
      </w:r>
      <w:r w:rsidR="00707EBF">
        <w:t xml:space="preserve">При необходимости закупки товаров, работ и услуг, </w:t>
      </w:r>
      <w:proofErr w:type="gramStart"/>
      <w:r w:rsidR="00707EBF">
        <w:t>стоимость</w:t>
      </w:r>
      <w:proofErr w:type="gramEnd"/>
      <w:r w:rsidR="00707EBF">
        <w:t xml:space="preserve"> которой</w:t>
      </w:r>
    </w:p>
    <w:p w:rsidR="00707EBF" w:rsidRDefault="00707EBF" w:rsidP="00707EBF">
      <w:pPr>
        <w:jc w:val="both"/>
      </w:pPr>
      <w:proofErr w:type="gramStart"/>
      <w:r>
        <w:t>не превышает 1 000 000 рублей (с НДС/без НДС – в зависимости от применяемой</w:t>
      </w:r>
      <w:proofErr w:type="gramEnd"/>
    </w:p>
    <w:p w:rsidR="00707EBF" w:rsidRDefault="00707EBF" w:rsidP="00707EBF">
      <w:pPr>
        <w:jc w:val="both"/>
      </w:pPr>
      <w:r>
        <w:t>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</w:p>
    <w:p w:rsidR="00707EBF" w:rsidRDefault="00707EBF" w:rsidP="00707EBF">
      <w:pPr>
        <w:ind w:firstLine="567"/>
        <w:jc w:val="both"/>
      </w:pPr>
      <w:r>
        <w:t xml:space="preserve">Учитывая географическое расположение г. Белоярский, ближайшие города ХМАО-Югры г. </w:t>
      </w:r>
      <w:proofErr w:type="spellStart"/>
      <w:r>
        <w:t>Нягань</w:t>
      </w:r>
      <w:proofErr w:type="spellEnd"/>
      <w:r>
        <w:t xml:space="preserve">, г.Ханты-Мансийск, </w:t>
      </w:r>
      <w:proofErr w:type="spellStart"/>
      <w:r>
        <w:t>г</w:t>
      </w:r>
      <w:proofErr w:type="gramStart"/>
      <w:r>
        <w:t>.С</w:t>
      </w:r>
      <w:proofErr w:type="gramEnd"/>
      <w:r>
        <w:t>оветский</w:t>
      </w:r>
      <w:proofErr w:type="spellEnd"/>
      <w:r>
        <w:t xml:space="preserve">, где находятся медицинские организации оказывающие платные услуги по проведению периодических медосмотров, находятся на расстоянии 300 километров, 600 километров, 400 километров соответственно от г. Белоярского. </w:t>
      </w:r>
      <w:proofErr w:type="gramStart"/>
      <w:r>
        <w:t xml:space="preserve">Прямая автомобильная дорога от г. Белоярский до г. </w:t>
      </w:r>
      <w:proofErr w:type="spellStart"/>
      <w:r>
        <w:t>Нягань</w:t>
      </w:r>
      <w:proofErr w:type="spellEnd"/>
      <w:r>
        <w:t>, г. Ханты-Мансийск, г. Советский, и др. городов ХМАО-Югры отсутствует, т.к. нет моста через р. Обь.</w:t>
      </w:r>
      <w:proofErr w:type="gramEnd"/>
      <w:r>
        <w:t xml:space="preserve"> С конца декабря по середину апреля открывают зимнюю переправу (так называемый автомобильный зимник) через р. Обь</w:t>
      </w:r>
      <w:proofErr w:type="gramStart"/>
      <w:r>
        <w:t xml:space="preserve">., </w:t>
      </w:r>
      <w:proofErr w:type="gramEnd"/>
      <w:r>
        <w:t xml:space="preserve">работа которой напрямую зависит от погодных условий и температурного режима. С апреля месяца по май и с конца октября по конец декабря - авиасообщение (авиасообщение между городами осуществляется в определенные дни недели) С мая месяца по середину октября - автотранспортом переплывать через реку Обь и ее притоки на барже ориентировочно 2-3 часа, в зависимости от погодных условий. Осуществление доставки персонала Филиала для прохождения медосмотра в иных медучреждениях ХМАО-Югры повлечет существенное увеличение финансовых затрат, связанных с проведением периодического медосмотра: командировочные расходы (суточные, оплата проживания) оплата проезда автотранспортным средством, оплата ГСМ, оплата за перевозку автотранспорта баржой. Оплата стоимости авиаперелета 40 сотрудника еще более существенно увеличит финансовые затраты предприятия. </w:t>
      </w:r>
    </w:p>
    <w:p w:rsidR="00202274" w:rsidRDefault="00707EBF" w:rsidP="00707EBF">
      <w:pPr>
        <w:ind w:firstLine="567"/>
        <w:jc w:val="both"/>
      </w:pPr>
      <w:r>
        <w:t xml:space="preserve">Проведение периодических медицинских осмотров персонала Белоярского филиала по месту нахождения экономически выгодно. Единственным исполнителем услуг по проведению </w:t>
      </w:r>
      <w:r>
        <w:lastRenderedPageBreak/>
        <w:t>периодических медицинских осмотров в Белоярском районе является БУ " Белоярская районная больница".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 xml:space="preserve">.3. На основании </w:t>
      </w:r>
      <w:proofErr w:type="gramStart"/>
      <w:r w:rsidR="00A52DFB" w:rsidRPr="00227BF2">
        <w:t>вышеизложенного</w:t>
      </w:r>
      <w:proofErr w:type="gramEnd"/>
      <w:r w:rsidR="00A52DFB" w:rsidRPr="00227BF2">
        <w:t>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707EBF">
        <w:rPr>
          <w:snapToGrid w:val="0"/>
        </w:rPr>
        <w:t xml:space="preserve"> договор</w:t>
      </w:r>
      <w:r w:rsidR="00D33E74" w:rsidRPr="00227BF2">
        <w:rPr>
          <w:snapToGrid w:val="0"/>
        </w:rPr>
        <w:t xml:space="preserve"> </w:t>
      </w:r>
      <w:r w:rsidR="00707EBF">
        <w:t>на о</w:t>
      </w:r>
      <w:r w:rsidR="00707EBF" w:rsidRPr="00707EBF">
        <w:t>казание платных медицинских услуг для Белоярского филиала АО "ЮРЭСК""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CC2F51" w:rsidRPr="00227BF2" w:rsidRDefault="00CC2F51" w:rsidP="000F7797">
      <w:pPr>
        <w:tabs>
          <w:tab w:val="left" w:pos="993"/>
        </w:tabs>
        <w:ind w:firstLine="992"/>
        <w:jc w:val="both"/>
      </w:pPr>
    </w:p>
    <w:p w:rsidR="000F7797" w:rsidRDefault="00707EBF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Заказчик</w:t>
      </w:r>
      <w:r w:rsidR="00916AEB" w:rsidRPr="00227BF2">
        <w:rPr>
          <w:b/>
          <w:i/>
        </w:rPr>
        <w:t>:</w:t>
      </w:r>
      <w:r w:rsidR="00916AEB" w:rsidRPr="00227BF2">
        <w:t xml:space="preserve"> </w:t>
      </w:r>
      <w:proofErr w:type="gramStart"/>
      <w:r w:rsidR="00916AEB" w:rsidRPr="00227BF2">
        <w:t xml:space="preserve">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 xml:space="preserve">628011, Ханты-Мансийский автономный округ - Югра, </w:t>
      </w:r>
      <w:proofErr w:type="spellStart"/>
      <w:r w:rsidR="00360DB1" w:rsidRPr="00227BF2">
        <w:rPr>
          <w:lang w:bidi="ru-RU"/>
        </w:rPr>
        <w:t>г.о</w:t>
      </w:r>
      <w:proofErr w:type="spellEnd"/>
      <w:r w:rsidR="00360DB1" w:rsidRPr="00227BF2">
        <w:rPr>
          <w:lang w:bidi="ru-RU"/>
        </w:rPr>
        <w:t xml:space="preserve">. Ханты-Мансийск, г. Ханты-Мансийск, ул. Ленина, </w:t>
      </w:r>
      <w:proofErr w:type="spellStart"/>
      <w:r w:rsidR="00360DB1" w:rsidRPr="00227BF2">
        <w:rPr>
          <w:lang w:bidi="ru-RU"/>
        </w:rPr>
        <w:t>зд</w:t>
      </w:r>
      <w:proofErr w:type="spellEnd"/>
      <w:r w:rsidR="00360DB1" w:rsidRPr="00227BF2">
        <w:rPr>
          <w:lang w:bidi="ru-RU"/>
        </w:rPr>
        <w:t>. 52, помещение 2</w:t>
      </w:r>
      <w:r w:rsidR="00921C90" w:rsidRPr="00227BF2">
        <w:rPr>
          <w:lang w:bidi="ru-RU"/>
        </w:rPr>
        <w:t>.</w:t>
      </w:r>
      <w:proofErr w:type="gramEnd"/>
    </w:p>
    <w:p w:rsidR="00CC2F51" w:rsidRPr="00227BF2" w:rsidRDefault="00CC2F51" w:rsidP="0020441B">
      <w:pPr>
        <w:tabs>
          <w:tab w:val="left" w:pos="993"/>
        </w:tabs>
        <w:jc w:val="both"/>
      </w:pPr>
    </w:p>
    <w:p w:rsidR="00DF501E" w:rsidRDefault="00707EBF" w:rsidP="00707EBF">
      <w:r>
        <w:rPr>
          <w:b/>
          <w:i/>
        </w:rPr>
        <w:t>Исполнитель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bookmarkStart w:id="0" w:name="_GoBack"/>
      <w:r w:rsidR="003A2E6F">
        <w:rPr>
          <w:color w:val="000000"/>
        </w:rPr>
        <w:t>БУ «</w:t>
      </w:r>
      <w:r w:rsidRPr="00707EBF">
        <w:rPr>
          <w:color w:val="000000"/>
        </w:rPr>
        <w:t>Белоярская районная больница</w:t>
      </w:r>
      <w:r w:rsidR="003A2E6F">
        <w:rPr>
          <w:color w:val="000000"/>
        </w:rPr>
        <w:t>»</w:t>
      </w:r>
      <w:bookmarkEnd w:id="0"/>
      <w:r w:rsidRPr="00707EBF">
        <w:t xml:space="preserve">, </w:t>
      </w:r>
      <w:r w:rsidR="00E67A6F" w:rsidRPr="00707EBF">
        <w:t xml:space="preserve"> </w:t>
      </w:r>
      <w:r w:rsidRPr="00707EBF">
        <w:t xml:space="preserve">628162 Ханты-Мансийский автономный округ - Югра, город Белоярский, улица </w:t>
      </w:r>
      <w:proofErr w:type="spellStart"/>
      <w:r w:rsidRPr="00707EBF">
        <w:t>Барсукова</w:t>
      </w:r>
      <w:proofErr w:type="spellEnd"/>
      <w:r w:rsidRPr="00707EBF">
        <w:t>, дом  6</w:t>
      </w:r>
      <w:r w:rsidR="00B91CFB" w:rsidRPr="00707EBF">
        <w:t>.</w:t>
      </w:r>
      <w:r w:rsidR="00CC2F51" w:rsidRPr="00707EBF">
        <w:t xml:space="preserve"> ИНН </w:t>
      </w:r>
      <w:r w:rsidRPr="00707EBF">
        <w:t xml:space="preserve">8611003458 </w:t>
      </w:r>
      <w:r w:rsidR="00CC2F51" w:rsidRPr="00707EBF">
        <w:t xml:space="preserve">КПП </w:t>
      </w:r>
      <w:r w:rsidRPr="00707EBF">
        <w:t>861101001</w:t>
      </w:r>
      <w:r w:rsidR="00DF501E">
        <w:t>.</w:t>
      </w:r>
    </w:p>
    <w:p w:rsidR="00707EBF" w:rsidRDefault="00A52DFB" w:rsidP="00707EBF">
      <w:r w:rsidRPr="00707EBF">
        <w:rPr>
          <w:b/>
          <w:i/>
        </w:rPr>
        <w:t>Предмет договора:</w:t>
      </w:r>
      <w:r w:rsidR="00E67A6F" w:rsidRPr="00707EBF">
        <w:t xml:space="preserve"> </w:t>
      </w:r>
      <w:r w:rsidR="00707EBF" w:rsidRPr="00707EBF">
        <w:t>Оказание платных медицинских услуг для Белоярского филиала АО "ЮРЭСК"</w:t>
      </w:r>
    </w:p>
    <w:p w:rsidR="00795043" w:rsidRPr="00707EBF" w:rsidRDefault="00136C85" w:rsidP="00707EBF">
      <w:pPr>
        <w:rPr>
          <w:lang w:bidi="en-US"/>
        </w:rPr>
      </w:pPr>
      <w:r>
        <w:rPr>
          <w:b/>
          <w:i/>
        </w:rPr>
        <w:t>Срок действия договора</w:t>
      </w:r>
      <w:r w:rsidR="00E53BA9">
        <w:t xml:space="preserve">: </w:t>
      </w:r>
      <w:r w:rsidR="00707EBF" w:rsidRPr="00707EBF">
        <w:t>с  момента заключения договора  до 30 декабря 2026  года.</w:t>
      </w:r>
    </w:p>
    <w:p w:rsidR="00D6202A" w:rsidRPr="00707EBF" w:rsidRDefault="00136C85" w:rsidP="00707EBF">
      <w:pPr>
        <w:tabs>
          <w:tab w:val="left" w:pos="513"/>
        </w:tabs>
        <w:jc w:val="both"/>
      </w:pPr>
      <w:r w:rsidRPr="00707EBF">
        <w:rPr>
          <w:b/>
          <w:i/>
        </w:rPr>
        <w:t>Стоимость договора</w:t>
      </w:r>
      <w:r w:rsidR="00713676" w:rsidRPr="00707EBF">
        <w:rPr>
          <w:b/>
          <w:i/>
        </w:rPr>
        <w:t>:</w:t>
      </w:r>
      <w:r w:rsidR="003170D5" w:rsidRPr="00707EBF">
        <w:t xml:space="preserve"> </w:t>
      </w:r>
      <w:r w:rsidR="00707EBF" w:rsidRPr="00707EBF">
        <w:t>353 517 (триста пятьдесят три тысячи пятьсот семнадцать) рублей 00 копеек. НДС не облагается в соответствии со ст. 149 п.п.2 п.2 Налогового Кодекса РФ</w:t>
      </w:r>
    </w:p>
    <w:p w:rsidR="00551118" w:rsidRPr="00BE0937" w:rsidRDefault="00A52DFB" w:rsidP="00BE0937">
      <w:pPr>
        <w:framePr w:hSpace="180" w:wrap="around" w:vAnchor="text" w:hAnchor="text" w:xAlign="center" w:y="1"/>
        <w:tabs>
          <w:tab w:val="left" w:pos="513"/>
        </w:tabs>
        <w:suppressOverlap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136C85">
        <w:rPr>
          <w:b/>
          <w:i/>
        </w:rPr>
        <w:t xml:space="preserve">: </w:t>
      </w:r>
      <w:r w:rsidR="00707EBF" w:rsidRPr="00707EBF">
        <w:t>После подписания Сторонами акта об оказании услуг или УПД (со статусом 1). Оплата в безналичном порядке не позднее 10 рабочих дней со дня выставления соответствующих документов. Расчеты осуществляются в валюте Российской Федерации, путем перечисления денежных средств на расчетный счет Исполнителя</w:t>
      </w:r>
    </w:p>
    <w:p w:rsidR="00BE0937" w:rsidRDefault="00BE0937" w:rsidP="00BE0937">
      <w:pPr>
        <w:framePr w:hSpace="180" w:wrap="around" w:vAnchor="text" w:hAnchor="text" w:xAlign="center" w:y="1"/>
        <w:tabs>
          <w:tab w:val="left" w:pos="513"/>
        </w:tabs>
        <w:suppressOverlap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707EBF">
        <w:rPr>
          <w:b/>
          <w:i/>
        </w:rPr>
        <w:t>03</w:t>
      </w:r>
      <w:r w:rsidR="00A723D0">
        <w:rPr>
          <w:b/>
          <w:i/>
        </w:rPr>
        <w:t xml:space="preserve"> февраля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A57" w:rsidRDefault="00364A57" w:rsidP="001254E1">
      <w:r>
        <w:separator/>
      </w:r>
    </w:p>
  </w:endnote>
  <w:endnote w:type="continuationSeparator" w:id="0">
    <w:p w:rsidR="00364A57" w:rsidRDefault="00364A57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E6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A57" w:rsidRDefault="00364A57" w:rsidP="001254E1">
      <w:r>
        <w:separator/>
      </w:r>
    </w:p>
  </w:footnote>
  <w:footnote w:type="continuationSeparator" w:id="0">
    <w:p w:rsidR="00364A57" w:rsidRDefault="00364A57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091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20148D"/>
    <w:rsid w:val="00202274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4A57"/>
    <w:rsid w:val="0036783E"/>
    <w:rsid w:val="00370F6C"/>
    <w:rsid w:val="00372D3F"/>
    <w:rsid w:val="003841A5"/>
    <w:rsid w:val="00385E83"/>
    <w:rsid w:val="00391158"/>
    <w:rsid w:val="00391497"/>
    <w:rsid w:val="003A0044"/>
    <w:rsid w:val="003A190C"/>
    <w:rsid w:val="003A269A"/>
    <w:rsid w:val="003A2E6F"/>
    <w:rsid w:val="003A31B6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571D7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1E8A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07EBF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2DC0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9F785A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0937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46395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501E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7A6F"/>
    <w:rsid w:val="00E718C3"/>
    <w:rsid w:val="00E80DA6"/>
    <w:rsid w:val="00E82C19"/>
    <w:rsid w:val="00EA3082"/>
    <w:rsid w:val="00EA51BC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2026-03-24T05:44:00Z</dcterms:created>
  <dcterms:modified xsi:type="dcterms:W3CDTF">2026-03-24T05:50:00Z</dcterms:modified>
</cp:coreProperties>
</file>