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25494">
        <w:rPr>
          <w:b/>
        </w:rPr>
        <w:t>3</w:t>
      </w:r>
      <w:r w:rsidR="00946DD6">
        <w:rPr>
          <w:b/>
        </w:rPr>
        <w:t>59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946DD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="008F1378">
        <w:rPr>
          <w:b/>
        </w:rPr>
        <w:t>6</w:t>
      </w:r>
      <w:r w:rsidR="008B5354">
        <w:rPr>
          <w:b/>
        </w:rPr>
        <w:t xml:space="preserve"> сентя</w:t>
      </w:r>
      <w:r w:rsidR="006257DF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5E1B41" w:rsidRPr="008F48D7" w:rsidRDefault="005E1B41" w:rsidP="005E1B41">
      <w:pPr>
        <w:widowControl w:val="0"/>
        <w:jc w:val="both"/>
      </w:pPr>
      <w:r>
        <w:rPr>
          <w:b/>
        </w:rPr>
        <w:t>Председатель</w:t>
      </w:r>
      <w:r w:rsidRPr="008F48D7">
        <w:rPr>
          <w:b/>
        </w:rPr>
        <w:t xml:space="preserve"> Комиссии</w:t>
      </w:r>
      <w:r w:rsidRPr="008F48D7">
        <w:t>:</w:t>
      </w:r>
    </w:p>
    <w:p w:rsidR="005E1B41" w:rsidRDefault="005E1B41" w:rsidP="005E1B41">
      <w:pPr>
        <w:widowControl w:val="0"/>
        <w:jc w:val="both"/>
      </w:pPr>
      <w:r>
        <w:t>Р.Р. Ахметханов – заместитель генерального директора по Безопасности</w:t>
      </w:r>
    </w:p>
    <w:p w:rsidR="005E1B41" w:rsidRPr="00807780" w:rsidRDefault="005E1B41" w:rsidP="005E1B41">
      <w:pPr>
        <w:widowControl w:val="0"/>
        <w:jc w:val="both"/>
        <w:rPr>
          <w:b/>
        </w:rPr>
      </w:pPr>
      <w:r w:rsidRPr="00807780">
        <w:rPr>
          <w:b/>
        </w:rPr>
        <w:t>Заместитель председателя Комиссии:</w:t>
      </w:r>
    </w:p>
    <w:p w:rsidR="005E1B41" w:rsidRPr="00807780" w:rsidRDefault="005E1B41" w:rsidP="005E1B41">
      <w:pPr>
        <w:widowControl w:val="0"/>
        <w:jc w:val="both"/>
      </w:pPr>
      <w:r w:rsidRPr="00807780">
        <w:t>Р.П. Янкевич – исполняющий обязанности заместителя генерального</w:t>
      </w:r>
      <w:r>
        <w:t xml:space="preserve"> </w:t>
      </w:r>
      <w:r w:rsidRPr="00807780">
        <w:t>директора по производстве</w:t>
      </w:r>
      <w:r>
        <w:t>нным и организационным вопросам</w:t>
      </w:r>
    </w:p>
    <w:p w:rsidR="005E1B41" w:rsidRPr="00E36146" w:rsidRDefault="005E1B41" w:rsidP="005E1B41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5E1B41" w:rsidRPr="000951B7" w:rsidRDefault="00946DD6" w:rsidP="005E1B41">
      <w:pPr>
        <w:jc w:val="both"/>
      </w:pPr>
      <w:r>
        <w:t>Д.Г. Чеботарь</w:t>
      </w:r>
      <w:r w:rsidR="005E1B41" w:rsidRPr="002F33AF">
        <w:t xml:space="preserve"> – </w:t>
      </w:r>
      <w:r w:rsidR="00CA1BF3">
        <w:t>исполняющий обязанности заместителя генерального директора по реализации услуг и инвестиционной деятельности.</w:t>
      </w:r>
    </w:p>
    <w:p w:rsidR="005E1B41" w:rsidRPr="00FC5AC1" w:rsidRDefault="005E1B41" w:rsidP="005E1B41">
      <w:pPr>
        <w:jc w:val="both"/>
      </w:pPr>
      <w:r w:rsidRPr="00FC5AC1">
        <w:t>М.А. 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906096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A1179F" w:rsidRPr="00240045">
        <w:t>договора</w:t>
      </w:r>
      <w:r w:rsidR="00240045" w:rsidRPr="00240045">
        <w:t xml:space="preserve"> </w:t>
      </w:r>
      <w:r w:rsidR="00906096" w:rsidRPr="006A3F1C">
        <w:rPr>
          <w:szCs w:val="28"/>
        </w:rPr>
        <w:t xml:space="preserve">на </w:t>
      </w:r>
      <w:r w:rsidR="00906096" w:rsidRPr="00906096">
        <w:rPr>
          <w:szCs w:val="28"/>
        </w:rPr>
        <w:t xml:space="preserve">передачу </w:t>
      </w:r>
      <w:r w:rsidR="00906096" w:rsidRPr="00906096">
        <w:t>неисключительных прав на использование программного комплекса «Энергосфера»</w:t>
      </w:r>
      <w:r w:rsidRPr="00906096">
        <w:t xml:space="preserve"> в порядке заключения договора с единственным поставщиком (по</w:t>
      </w:r>
      <w:r w:rsidR="00E30916" w:rsidRPr="00906096">
        <w:t>др</w:t>
      </w:r>
      <w:r w:rsidR="008D28A1" w:rsidRPr="00906096">
        <w:t>ядчиком), (реестровый номер: 24</w:t>
      </w:r>
      <w:r w:rsidR="005E1B41" w:rsidRPr="00906096">
        <w:t>8-2025</w:t>
      </w:r>
      <w:r w:rsidRPr="00906096">
        <w:t>).</w:t>
      </w:r>
    </w:p>
    <w:p w:rsidR="00A52DFB" w:rsidRPr="0090609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0609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906096">
      <w:pPr>
        <w:ind w:firstLine="567"/>
        <w:jc w:val="both"/>
      </w:pPr>
      <w:r w:rsidRPr="00906096">
        <w:t xml:space="preserve">1.1. О заключении </w:t>
      </w:r>
      <w:r w:rsidR="000338A2" w:rsidRPr="00906096">
        <w:rPr>
          <w:szCs w:val="28"/>
        </w:rPr>
        <w:t xml:space="preserve">договора на </w:t>
      </w:r>
      <w:r w:rsidR="00906096" w:rsidRPr="00906096">
        <w:rPr>
          <w:szCs w:val="28"/>
        </w:rPr>
        <w:t xml:space="preserve">передачу </w:t>
      </w:r>
      <w:r w:rsidR="00240045" w:rsidRPr="00906096">
        <w:t>неисключительны</w:t>
      </w:r>
      <w:r w:rsidR="00906096" w:rsidRPr="00906096">
        <w:t>х</w:t>
      </w:r>
      <w:r w:rsidR="00240045" w:rsidRPr="00906096">
        <w:t xml:space="preserve"> прав</w:t>
      </w:r>
      <w:r w:rsidR="00906096" w:rsidRPr="00906096">
        <w:t xml:space="preserve"> на</w:t>
      </w:r>
      <w:r w:rsidR="00240045" w:rsidRPr="00906096">
        <w:t xml:space="preserve"> использовани</w:t>
      </w:r>
      <w:r w:rsidR="00906096" w:rsidRPr="00906096">
        <w:t xml:space="preserve">е </w:t>
      </w:r>
      <w:r w:rsidR="00240045" w:rsidRPr="00906096">
        <w:t>программного комплекса «Энергосфера»</w:t>
      </w:r>
      <w:r w:rsidR="0091610F" w:rsidRPr="00906096">
        <w:t>, в порядке заключения договора с единственным поставщиком (подрядчиком).</w:t>
      </w:r>
    </w:p>
    <w:p w:rsidR="000951B7" w:rsidRDefault="00A52DFB" w:rsidP="000951B7">
      <w:pPr>
        <w:ind w:firstLine="567"/>
        <w:jc w:val="both"/>
      </w:pPr>
      <w:r w:rsidRPr="000338A2">
        <w:t xml:space="preserve">1.2. </w:t>
      </w:r>
      <w:r w:rsidR="000951B7">
        <w:t>Согласно подпункта «б» пункта 5 статьи 3.2.5 Положения о порядке проведения закупок товаров, работ, услуг в акционерном обществе «Югорская региональная электросетевая компания», утвержденным решением Совета директоров АО «ЮРЭСК», протокол № 93</w:t>
      </w:r>
      <w:r w:rsidR="000951B7" w:rsidRPr="000951B7">
        <w:t>/2024</w:t>
      </w:r>
      <w:r w:rsidR="000951B7">
        <w:t xml:space="preserve"> от 24.12.2024, Заказчик вправе применять процедуру закупки у единственного поставщика в следующем случае: </w:t>
      </w:r>
    </w:p>
    <w:p w:rsidR="008D28A1" w:rsidRDefault="008D28A1" w:rsidP="008D28A1">
      <w:pPr>
        <w:ind w:firstLine="567"/>
        <w:jc w:val="both"/>
      </w:pPr>
      <w:r>
        <w:t>5) Круг возможных поставщиков соответствующей продукции (товаров, работ, услуг) на рынке ограничен, а именно:</w:t>
      </w:r>
    </w:p>
    <w:p w:rsidR="00AC4C2C" w:rsidRDefault="008D28A1" w:rsidP="008D28A1">
      <w:pPr>
        <w:ind w:firstLine="567"/>
        <w:jc w:val="both"/>
      </w:pPr>
      <w:r>
        <w:t>а) продукция может быть получена только от одного поставщика и отсутствует ее равноценная заме</w:t>
      </w:r>
      <w:r w:rsidR="00916AEB">
        <w:t>на.</w:t>
      </w:r>
    </w:p>
    <w:p w:rsidR="00E37132" w:rsidRDefault="00E37132" w:rsidP="008D28A1">
      <w:pPr>
        <w:ind w:firstLine="567"/>
        <w:jc w:val="both"/>
      </w:pPr>
      <w:r w:rsidRPr="00E37132">
        <w:t>ООО «Прософт-Системы» является единственным разработчиком данного программного обеспечения, самостоятельно выполняющее интеграцию, настройку и обновления.</w:t>
      </w:r>
    </w:p>
    <w:p w:rsidR="00A52DFB" w:rsidRPr="000A2268" w:rsidRDefault="00916AEB" w:rsidP="00916AEB">
      <w:pPr>
        <w:tabs>
          <w:tab w:val="left" w:pos="993"/>
        </w:tabs>
        <w:jc w:val="both"/>
      </w:pPr>
      <w:r>
        <w:tab/>
      </w:r>
      <w:r w:rsidR="00A52DFB" w:rsidRPr="00615D36">
        <w:t>1.3. На основании вышеизложенного, на голосование вынесен следующий вопрос:</w:t>
      </w:r>
      <w:r w:rsidR="00A52DFB" w:rsidRPr="00615D36">
        <w:rPr>
          <w:b/>
          <w:i/>
        </w:rPr>
        <w:t xml:space="preserve"> </w:t>
      </w:r>
      <w:r w:rsidR="00A52DFB" w:rsidRPr="00615D36">
        <w:rPr>
          <w:snapToGrid w:val="0"/>
        </w:rPr>
        <w:t>«</w:t>
      </w:r>
      <w:r w:rsidR="00A52DFB" w:rsidRPr="00615D36">
        <w:rPr>
          <w:snapToGrid w:val="0"/>
          <w:color w:val="000000"/>
        </w:rPr>
        <w:t xml:space="preserve">Заключить </w:t>
      </w:r>
      <w:r w:rsidR="00A84B36">
        <w:rPr>
          <w:szCs w:val="28"/>
        </w:rPr>
        <w:t>договор</w:t>
      </w:r>
      <w:r w:rsidR="00A84B36" w:rsidRPr="006A3F1C">
        <w:rPr>
          <w:szCs w:val="28"/>
        </w:rPr>
        <w:t xml:space="preserve"> </w:t>
      </w:r>
      <w:r w:rsidR="00240045">
        <w:rPr>
          <w:szCs w:val="28"/>
        </w:rPr>
        <w:t>на</w:t>
      </w:r>
      <w:r w:rsidR="00240045">
        <w:t xml:space="preserve"> </w:t>
      </w:r>
      <w:r w:rsidR="00906096" w:rsidRPr="00906096">
        <w:t>передачу неисключительных прав на использование программного комплекса «Энергосфера»</w:t>
      </w:r>
      <w:r w:rsidR="00240045">
        <w:rPr>
          <w:szCs w:val="28"/>
        </w:rPr>
        <w:t xml:space="preserve">, </w:t>
      </w:r>
      <w:r w:rsidR="008437B8" w:rsidRPr="00615D36">
        <w:t>в порядке заключения договора с единственным поставщиком (подрядчиком)</w:t>
      </w:r>
      <w:r w:rsidR="00A52DFB" w:rsidRPr="000A2268">
        <w:rPr>
          <w:b/>
          <w:i/>
        </w:rPr>
        <w:t xml:space="preserve"> </w:t>
      </w:r>
      <w:r w:rsidR="00A52DFB" w:rsidRPr="000A2268">
        <w:t>на следующих условиях</w:t>
      </w:r>
      <w:r w:rsidR="00DB049D">
        <w:t>»</w:t>
      </w:r>
      <w:r w:rsidR="00A52DFB" w:rsidRPr="000A2268">
        <w:t xml:space="preserve">:   </w:t>
      </w:r>
    </w:p>
    <w:p w:rsidR="00A52DFB" w:rsidRPr="000951B7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FF43AD">
        <w:t xml:space="preserve"> </w:t>
      </w:r>
      <w:r w:rsidR="00916AEB" w:rsidRPr="00240045">
        <w:rPr>
          <w:b/>
          <w:i/>
          <w:sz w:val="22"/>
          <w:szCs w:val="22"/>
        </w:rPr>
        <w:t>Лицензиат:</w:t>
      </w:r>
      <w:r w:rsidR="00916AEB" w:rsidRPr="00916AEB">
        <w:rPr>
          <w:sz w:val="22"/>
          <w:szCs w:val="22"/>
        </w:rPr>
        <w:t xml:space="preserve"> </w:t>
      </w:r>
      <w:r w:rsidR="00916AEB" w:rsidRPr="00DB06B4">
        <w:rPr>
          <w:sz w:val="22"/>
          <w:szCs w:val="22"/>
        </w:rPr>
        <w:t>Акционерное общество «Югорская региональная электросетевая компа</w:t>
      </w:r>
      <w:r w:rsidR="00916AEB">
        <w:rPr>
          <w:sz w:val="22"/>
          <w:szCs w:val="22"/>
        </w:rPr>
        <w:t xml:space="preserve">ния» (сокращенное наименование-АО «ЮРЭСК», </w:t>
      </w:r>
      <w:r w:rsidR="00A52DFB" w:rsidRPr="009700EA">
        <w:t>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8D28A1" w:rsidRPr="00906096" w:rsidRDefault="00916AEB" w:rsidP="00906096">
      <w:pPr>
        <w:ind w:left="34" w:firstLine="533"/>
      </w:pPr>
      <w:r w:rsidRPr="00240045">
        <w:rPr>
          <w:b/>
          <w:i/>
          <w:sz w:val="22"/>
          <w:szCs w:val="22"/>
        </w:rPr>
        <w:t>Лицензиар</w:t>
      </w:r>
      <w:r w:rsidR="00FF43AD" w:rsidRPr="00240045">
        <w:rPr>
          <w:b/>
          <w:i/>
          <w:sz w:val="22"/>
          <w:szCs w:val="22"/>
        </w:rPr>
        <w:t>:</w:t>
      </w:r>
      <w:r w:rsidR="00FF43AD">
        <w:rPr>
          <w:b/>
          <w:i/>
        </w:rPr>
        <w:t xml:space="preserve"> </w:t>
      </w:r>
      <w:r w:rsidR="00240045">
        <w:rPr>
          <w:sz w:val="22"/>
          <w:szCs w:val="22"/>
        </w:rPr>
        <w:t>ООО «Прософт-Системы» (</w:t>
      </w:r>
      <w:r w:rsidR="00240045">
        <w:rPr>
          <w:snapToGrid w:val="0"/>
          <w:color w:val="000000"/>
        </w:rPr>
        <w:t xml:space="preserve">Адрес места нахождения: </w:t>
      </w:r>
      <w:r w:rsidR="00240045" w:rsidRPr="00DE70CF">
        <w:t>620102, Свердловская обл., г. Екатеринбург, ул. Волгоградская, д. 194а</w:t>
      </w:r>
      <w:r w:rsidR="00240045">
        <w:t>,</w:t>
      </w:r>
      <w:r w:rsidR="00240045" w:rsidRPr="00240045">
        <w:t xml:space="preserve"> </w:t>
      </w:r>
      <w:r w:rsidR="00240045">
        <w:t>ИНН/КПП 6660149600/66580100).</w:t>
      </w:r>
      <w:r w:rsidR="00240045" w:rsidRPr="00240045">
        <w:t xml:space="preserve">                          </w:t>
      </w:r>
    </w:p>
    <w:p w:rsidR="00916AEB" w:rsidRDefault="00916AEB" w:rsidP="008D28A1">
      <w:pPr>
        <w:ind w:firstLine="567"/>
        <w:jc w:val="both"/>
      </w:pPr>
      <w:r w:rsidRPr="00916AEB">
        <w:rPr>
          <w:b/>
          <w:i/>
          <w:sz w:val="22"/>
          <w:szCs w:val="22"/>
        </w:rPr>
        <w:t>Предмет закупки</w:t>
      </w:r>
      <w:r w:rsidR="00906096">
        <w:rPr>
          <w:b/>
          <w:i/>
          <w:sz w:val="22"/>
          <w:szCs w:val="22"/>
        </w:rPr>
        <w:t xml:space="preserve"> в соответствии с планом закупок</w:t>
      </w:r>
      <w:r w:rsidRPr="00916AEB">
        <w:rPr>
          <w:b/>
          <w:i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916AEB">
        <w:rPr>
          <w:sz w:val="22"/>
          <w:szCs w:val="22"/>
        </w:rPr>
        <w:t>Обновление АРМ "Энергосфера"</w:t>
      </w:r>
    </w:p>
    <w:p w:rsidR="00E30916" w:rsidRPr="00E30916" w:rsidRDefault="00A52DFB" w:rsidP="008D28A1">
      <w:pPr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4D61EE">
        <w:rPr>
          <w:szCs w:val="28"/>
        </w:rPr>
        <w:t>П</w:t>
      </w:r>
      <w:r w:rsidR="004D61EE" w:rsidRPr="004D61EE">
        <w:rPr>
          <w:szCs w:val="28"/>
        </w:rPr>
        <w:t>ередач</w:t>
      </w:r>
      <w:r w:rsidR="004D61EE">
        <w:rPr>
          <w:szCs w:val="28"/>
        </w:rPr>
        <w:t>а</w:t>
      </w:r>
      <w:r w:rsidR="004D61EE" w:rsidRPr="004D61EE">
        <w:rPr>
          <w:szCs w:val="28"/>
        </w:rPr>
        <w:t xml:space="preserve"> неисключительных прав на использование программного комплекса «Энергосфера»</w:t>
      </w:r>
    </w:p>
    <w:p w:rsidR="00C5608F" w:rsidRPr="008437B8" w:rsidRDefault="00C5608F" w:rsidP="00E82C19">
      <w:pPr>
        <w:tabs>
          <w:tab w:val="left" w:pos="142"/>
          <w:tab w:val="left" w:pos="1418"/>
        </w:tabs>
        <w:ind w:firstLine="567"/>
        <w:jc w:val="both"/>
      </w:pPr>
      <w:r w:rsidRPr="00713676">
        <w:rPr>
          <w:b/>
          <w:i/>
          <w:sz w:val="22"/>
          <w:szCs w:val="22"/>
        </w:rPr>
        <w:lastRenderedPageBreak/>
        <w:t xml:space="preserve">Сроки </w:t>
      </w:r>
      <w:r w:rsidR="00E82C19" w:rsidRPr="00713676">
        <w:rPr>
          <w:b/>
          <w:i/>
          <w:sz w:val="22"/>
          <w:szCs w:val="22"/>
        </w:rPr>
        <w:t>оказания услуг</w:t>
      </w:r>
      <w:r w:rsidR="00A52DFB" w:rsidRPr="00713676">
        <w:rPr>
          <w:b/>
          <w:i/>
          <w:sz w:val="22"/>
          <w:szCs w:val="22"/>
        </w:rPr>
        <w:t>:</w:t>
      </w:r>
      <w:r w:rsidR="00A52DFB" w:rsidRPr="006B22A6">
        <w:rPr>
          <w:b/>
          <w:i/>
        </w:rPr>
        <w:t xml:space="preserve"> </w:t>
      </w:r>
      <w:r w:rsidR="00713676">
        <w:t>14</w:t>
      </w:r>
      <w:r w:rsidR="00713676" w:rsidRPr="00A25AB1">
        <w:t xml:space="preserve"> </w:t>
      </w:r>
      <w:r w:rsidR="00713676">
        <w:t>(четырнадцать) календарных</w:t>
      </w:r>
      <w:r w:rsidR="00713676" w:rsidRPr="00A25AB1">
        <w:t xml:space="preserve"> дней с момента поступления 100% предоплаты на расчетный счет Исполнителя</w:t>
      </w:r>
      <w:r w:rsidR="00713676">
        <w:t xml:space="preserve"> (Лицензиар)</w:t>
      </w:r>
      <w:r w:rsidR="008437B8" w:rsidRPr="008437B8">
        <w:t>.</w:t>
      </w:r>
    </w:p>
    <w:p w:rsidR="00145DA8" w:rsidRPr="00145DA8" w:rsidRDefault="00A52DFB" w:rsidP="00E63044">
      <w:pPr>
        <w:tabs>
          <w:tab w:val="left" w:pos="142"/>
          <w:tab w:val="left" w:pos="1418"/>
        </w:tabs>
        <w:ind w:firstLine="567"/>
        <w:jc w:val="both"/>
      </w:pPr>
      <w:r w:rsidRPr="00713676">
        <w:rPr>
          <w:b/>
          <w:i/>
          <w:sz w:val="22"/>
          <w:szCs w:val="22"/>
        </w:rPr>
        <w:t>Стоимость оказания услуг</w:t>
      </w:r>
      <w:r w:rsidR="00713676">
        <w:rPr>
          <w:b/>
          <w:i/>
          <w:sz w:val="22"/>
          <w:szCs w:val="22"/>
        </w:rPr>
        <w:t xml:space="preserve">: </w:t>
      </w:r>
      <w:r w:rsidR="00713676" w:rsidRPr="00257C95">
        <w:t xml:space="preserve">862 000 (Восемьсот шестьдесят две тысячи) руб.00 коп., НДС не облагается </w:t>
      </w:r>
      <w:r w:rsidR="00713676" w:rsidRPr="006B1DB7">
        <w:t>.</w:t>
      </w:r>
    </w:p>
    <w:p w:rsidR="00C5608F" w:rsidRDefault="00A52DFB" w:rsidP="00CF769D">
      <w:pPr>
        <w:tabs>
          <w:tab w:val="left" w:pos="513"/>
        </w:tabs>
        <w:ind w:firstLine="567"/>
        <w:jc w:val="both"/>
      </w:pPr>
      <w:r w:rsidRPr="00713676">
        <w:rPr>
          <w:b/>
          <w:i/>
          <w:sz w:val="22"/>
          <w:szCs w:val="22"/>
        </w:rPr>
        <w:t xml:space="preserve">Порядок </w:t>
      </w:r>
      <w:r w:rsidR="00CF769D" w:rsidRPr="00713676">
        <w:rPr>
          <w:b/>
          <w:i/>
          <w:sz w:val="22"/>
          <w:szCs w:val="22"/>
        </w:rPr>
        <w:t>оплаты</w:t>
      </w:r>
      <w:r w:rsidR="007C6C23" w:rsidRPr="00713676">
        <w:rPr>
          <w:b/>
          <w:i/>
          <w:sz w:val="22"/>
          <w:szCs w:val="22"/>
        </w:rPr>
        <w:t>:</w:t>
      </w:r>
      <w:r w:rsidR="00CC774F" w:rsidRPr="00CC774F">
        <w:t xml:space="preserve"> </w:t>
      </w:r>
      <w:r w:rsidR="00713676" w:rsidRPr="00C242E4">
        <w:t>Заказчик</w:t>
      </w:r>
      <w:r w:rsidR="00713676">
        <w:t xml:space="preserve"> (Лицензиат)</w:t>
      </w:r>
      <w:r w:rsidR="00713676" w:rsidRPr="00C242E4">
        <w:t xml:space="preserve"> обязуется произвести предоплату</w:t>
      </w:r>
      <w:r w:rsidR="00713676">
        <w:t xml:space="preserve"> в</w:t>
      </w:r>
      <w:r w:rsidR="00713676" w:rsidRPr="00C242E4">
        <w:t xml:space="preserve"> течение </w:t>
      </w:r>
      <w:r w:rsidR="00713676">
        <w:t>7</w:t>
      </w:r>
      <w:r w:rsidR="00713676" w:rsidRPr="00C242E4">
        <w:t xml:space="preserve"> (</w:t>
      </w:r>
      <w:r w:rsidR="00713676">
        <w:t>семи</w:t>
      </w:r>
      <w:r w:rsidR="00713676" w:rsidRPr="00C242E4">
        <w:t xml:space="preserve">) </w:t>
      </w:r>
      <w:r w:rsidR="00713676">
        <w:t>рабочих</w:t>
      </w:r>
      <w:r w:rsidR="00713676" w:rsidRPr="00C242E4">
        <w:t xml:space="preserve"> дней с момента подписания договора и выставления счета</w:t>
      </w:r>
      <w:r w:rsidR="00C5608F" w:rsidRPr="00C5608F">
        <w:t>.</w:t>
      </w:r>
    </w:p>
    <w:p w:rsidR="00713676" w:rsidRPr="00C5608F" w:rsidRDefault="00713676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713676">
        <w:rPr>
          <w:b/>
          <w:i/>
        </w:rPr>
        <w:t>25</w:t>
      </w:r>
      <w:r w:rsidR="00FF315E">
        <w:rPr>
          <w:b/>
          <w:i/>
        </w:rPr>
        <w:t xml:space="preserve"> </w:t>
      </w:r>
      <w:r w:rsidR="008B5354">
        <w:rPr>
          <w:b/>
          <w:i/>
        </w:rPr>
        <w:t>сентября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5E1B41" w:rsidRPr="006247EF" w:rsidRDefault="005E1B41" w:rsidP="00344F83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Pr="006247EF">
              <w:rPr>
                <w:b/>
              </w:rPr>
              <w:t xml:space="preserve"> Комиссии</w:t>
            </w:r>
            <w:r w:rsidRPr="006247EF">
              <w:t>:</w:t>
            </w:r>
          </w:p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5E1B41" w:rsidRPr="006247EF" w:rsidRDefault="005E1B41" w:rsidP="00344F83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Ахметханов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  <w:p w:rsidR="005E1B41" w:rsidRDefault="005E1B41" w:rsidP="00344F83">
            <w:pPr>
              <w:widowControl w:val="0"/>
              <w:jc w:val="both"/>
              <w:rPr>
                <w:b/>
              </w:rPr>
            </w:pPr>
            <w:r w:rsidRPr="00673C42">
              <w:rPr>
                <w:b/>
              </w:rPr>
              <w:t>Заместитель председателя Комиссии:</w:t>
            </w:r>
          </w:p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</w:pPr>
            <w:r w:rsidRPr="00673C42">
              <w:t>Р.П. Янкевич</w:t>
            </w:r>
            <w:r>
              <w:t xml:space="preserve"> _____________________________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713676" w:rsidP="00344F83">
            <w:pPr>
              <w:widowControl w:val="0"/>
              <w:spacing w:line="276" w:lineRule="auto"/>
              <w:jc w:val="both"/>
            </w:pPr>
            <w:r>
              <w:t>Д.Г. Чеботарь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5E1B41" w:rsidRDefault="005E1B41" w:rsidP="005E1B41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</w:t>
      </w:r>
    </w:p>
    <w:p w:rsidR="005E1B41" w:rsidRPr="006247EF" w:rsidRDefault="005E1B41" w:rsidP="005E1B41">
      <w:pPr>
        <w:autoSpaceDE w:val="0"/>
        <w:autoSpaceDN w:val="0"/>
        <w:adjustRightInd w:val="0"/>
        <w:ind w:left="4956"/>
        <w:jc w:val="both"/>
      </w:pPr>
      <w:r>
        <w:t xml:space="preserve">  М.А. Лиханов __</w:t>
      </w:r>
      <w:r w:rsidRPr="006247EF">
        <w:t>___________________________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02A" w:rsidRDefault="00F8202A" w:rsidP="001254E1">
      <w:r>
        <w:separator/>
      </w:r>
    </w:p>
  </w:endnote>
  <w:endnote w:type="continuationSeparator" w:id="0">
    <w:p w:rsidR="00F8202A" w:rsidRDefault="00F8202A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263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02A" w:rsidRDefault="00F8202A" w:rsidP="001254E1">
      <w:r>
        <w:separator/>
      </w:r>
    </w:p>
  </w:footnote>
  <w:footnote w:type="continuationSeparator" w:id="0">
    <w:p w:rsidR="00F8202A" w:rsidRDefault="00F8202A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82B45"/>
    <w:rsid w:val="000951B7"/>
    <w:rsid w:val="000A2268"/>
    <w:rsid w:val="000A228D"/>
    <w:rsid w:val="000A2FD5"/>
    <w:rsid w:val="000A7003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84CD7"/>
    <w:rsid w:val="00196177"/>
    <w:rsid w:val="001A2778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09CD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5235"/>
    <w:rsid w:val="002D57F8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2263B"/>
    <w:rsid w:val="004555D1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7FBA"/>
    <w:rsid w:val="004D61EE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347F"/>
    <w:rsid w:val="005815A5"/>
    <w:rsid w:val="00587F31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5C97"/>
    <w:rsid w:val="00615D36"/>
    <w:rsid w:val="006172B1"/>
    <w:rsid w:val="006257DF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57D8"/>
    <w:rsid w:val="007D6314"/>
    <w:rsid w:val="007E5E6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416AC"/>
    <w:rsid w:val="008437B8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E1EA2"/>
    <w:rsid w:val="008E4228"/>
    <w:rsid w:val="008E453D"/>
    <w:rsid w:val="008E5480"/>
    <w:rsid w:val="008F0B69"/>
    <w:rsid w:val="008F1378"/>
    <w:rsid w:val="008F1ED5"/>
    <w:rsid w:val="008F424C"/>
    <w:rsid w:val="008F75F3"/>
    <w:rsid w:val="009003CC"/>
    <w:rsid w:val="00902B80"/>
    <w:rsid w:val="009056AC"/>
    <w:rsid w:val="00906096"/>
    <w:rsid w:val="0091006E"/>
    <w:rsid w:val="0091610F"/>
    <w:rsid w:val="00916AEB"/>
    <w:rsid w:val="009317FC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D208B"/>
    <w:rsid w:val="009E3D65"/>
    <w:rsid w:val="009E4DE4"/>
    <w:rsid w:val="009F4710"/>
    <w:rsid w:val="009F4BA3"/>
    <w:rsid w:val="009F6D51"/>
    <w:rsid w:val="00A059B2"/>
    <w:rsid w:val="00A1179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12618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37132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210"/>
    <w:rsid w:val="00F321E9"/>
    <w:rsid w:val="00F46A4D"/>
    <w:rsid w:val="00F4733A"/>
    <w:rsid w:val="00F6271F"/>
    <w:rsid w:val="00F646A1"/>
    <w:rsid w:val="00F717E2"/>
    <w:rsid w:val="00F8202A"/>
    <w:rsid w:val="00F83CA2"/>
    <w:rsid w:val="00F918FC"/>
    <w:rsid w:val="00F97070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2025-10-02T06:39:00Z</dcterms:created>
  <dcterms:modified xsi:type="dcterms:W3CDTF">2025-10-02T06:39:00Z</dcterms:modified>
</cp:coreProperties>
</file>