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377C2">
        <w:rPr>
          <w:b/>
        </w:rPr>
        <w:t>3</w:t>
      </w:r>
      <w:r w:rsidR="00A1179F">
        <w:rPr>
          <w:b/>
        </w:rPr>
        <w:t>7</w:t>
      </w:r>
      <w:r w:rsidR="00D377C2">
        <w:rPr>
          <w:b/>
        </w:rPr>
        <w:t>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377C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12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 w:rsidRPr="00D2540A">
        <w:t>Д.Г. Чеботарь – исполняющий обязанности заместителя генерального директора по реализации</w:t>
      </w:r>
      <w:r w:rsidRPr="0024734A">
        <w:t xml:space="preserve">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3704BA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поставку </w:t>
      </w:r>
      <w:r w:rsidR="005D705E" w:rsidRPr="005D705E">
        <w:rPr>
          <w:szCs w:val="28"/>
        </w:rPr>
        <w:t>ГСМ в г.п. Агириш для Советского филиала АО «ЮРЭСК»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3B04D4">
        <w:t>311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поставку </w:t>
      </w:r>
      <w:r w:rsidR="005D705E" w:rsidRPr="005D705E">
        <w:rPr>
          <w:szCs w:val="28"/>
        </w:rPr>
        <w:t>ГСМ в г.п. Агириш для Советского филиала АО «ЮРЭСК»</w:t>
      </w:r>
      <w:r w:rsidR="0091610F" w:rsidRPr="00615D36">
        <w:t>, в порядке заключения договора с единственным поставщиком (подрядчиком).</w:t>
      </w:r>
    </w:p>
    <w:p w:rsidR="00C27DBB" w:rsidRDefault="00A52DFB" w:rsidP="005D705E">
      <w:pPr>
        <w:ind w:firstLine="567"/>
        <w:jc w:val="both"/>
      </w:pPr>
      <w:r w:rsidRPr="000338A2">
        <w:t xml:space="preserve">1.2. </w:t>
      </w:r>
      <w:r w:rsidR="000338A2">
        <w:t>В</w:t>
      </w:r>
      <w:r w:rsidR="000338A2" w:rsidRPr="000338A2">
        <w:t xml:space="preserve"> соответствии с подпунктом</w:t>
      </w:r>
      <w:r w:rsidR="005D705E">
        <w:t xml:space="preserve"> 1 пункта 3.2.5, раздела 3.2. Положения о порядке проведения закупок товаров, работ, услуг в АО «ЮРЭСК» утвержденного решением Совета директоров АО «ЮРЭСК» (протокол от «0</w:t>
      </w:r>
      <w:r w:rsidR="0043231C">
        <w:t>1» ноября 2024 года № 88/2024),Заказчик вправе проводить процедуру закупки у единственного поставщика, в случае</w:t>
      </w:r>
      <w:r w:rsidR="005D705E">
        <w:t xml:space="preserve">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процедуре.»</w:t>
      </w:r>
      <w:r w:rsidR="000338A2">
        <w:t>.</w:t>
      </w:r>
      <w:r w:rsidR="000C2A01">
        <w:t xml:space="preserve"> </w:t>
      </w:r>
      <w:r w:rsidR="000338A2" w:rsidRPr="000338A2">
        <w:t xml:space="preserve">   </w:t>
      </w:r>
    </w:p>
    <w:p w:rsidR="00AC4C2C" w:rsidRPr="00615D36" w:rsidRDefault="005D705E" w:rsidP="005D705E">
      <w:pPr>
        <w:ind w:firstLine="567"/>
        <w:jc w:val="both"/>
      </w:pPr>
      <w:r>
        <w:t>По результатам проведенного анализа рынка от контрагентов были получены отказы, поскольку отсутствуют АЗС на территории п. Агириш. ООО «Югорскпродукт-Ойл» является единственным поставщиком, имеющим АЗС на данной территории</w:t>
      </w:r>
      <w:r w:rsidR="0043231C">
        <w:t>.</w:t>
      </w:r>
      <w:r w:rsidR="000338A2" w:rsidRPr="000338A2">
        <w:t xml:space="preserve">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0060CF" w:rsidRPr="006A3F1C">
        <w:rPr>
          <w:szCs w:val="28"/>
        </w:rPr>
        <w:t xml:space="preserve">поставку </w:t>
      </w:r>
      <w:r w:rsidR="000060CF" w:rsidRPr="005D705E">
        <w:rPr>
          <w:szCs w:val="28"/>
        </w:rPr>
        <w:t>ГСМ в г.п. Агириш для Советского филиала АО «ЮРЭСК»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FF7FCB" w:rsidP="00AD1573">
      <w:pPr>
        <w:tabs>
          <w:tab w:val="left" w:pos="142"/>
          <w:tab w:val="left" w:pos="1418"/>
        </w:tabs>
        <w:ind w:firstLine="567"/>
        <w:jc w:val="both"/>
      </w:pPr>
      <w:r w:rsidRPr="00FF7FCB"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3469B1" w:rsidP="008810FF">
      <w:pPr>
        <w:ind w:firstLine="567"/>
        <w:jc w:val="both"/>
      </w:pPr>
      <w:r w:rsidRPr="003469B1">
        <w:rPr>
          <w:b/>
          <w:i/>
        </w:rPr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FF7FCB">
        <w:t xml:space="preserve">ООО </w:t>
      </w:r>
      <w:r w:rsidR="00FF7FCB" w:rsidRPr="00FF7FCB">
        <w:rPr>
          <w:szCs w:val="28"/>
        </w:rPr>
        <w:t xml:space="preserve">«ЮГОРСКПРОДУКТ-ОЙЛ»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E61D24">
        <w:rPr>
          <w:snapToGrid w:val="0"/>
          <w:color w:val="000000"/>
        </w:rPr>
        <w:t xml:space="preserve"> </w:t>
      </w:r>
      <w:r w:rsidR="00FF7FCB" w:rsidRPr="00FF7FCB">
        <w:rPr>
          <w:szCs w:val="28"/>
        </w:rPr>
        <w:t>628260, Россия, г. Югорск, Тюменская обл., ХМАО-Югра, ул. Гастелло 27/1, офис 33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="00FF7FCB" w:rsidRPr="00FF7FCB">
        <w:rPr>
          <w:szCs w:val="28"/>
        </w:rPr>
        <w:t>8622002230</w:t>
      </w:r>
      <w:r w:rsidR="008810FF" w:rsidRPr="008810FF">
        <w:rPr>
          <w:snapToGrid w:val="0"/>
          <w:color w:val="000000"/>
        </w:rPr>
        <w:t>/</w:t>
      </w:r>
      <w:r w:rsidR="00FF7FCB" w:rsidRPr="00FF7FCB">
        <w:rPr>
          <w:szCs w:val="28"/>
        </w:rPr>
        <w:t>862201001</w:t>
      </w:r>
      <w:r w:rsidR="00A52DFB" w:rsidRPr="009700EA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732DA3" w:rsidRPr="006705CE">
        <w:t>Поставка</w:t>
      </w:r>
      <w:r w:rsidR="00734313" w:rsidRPr="00734313">
        <w:t xml:space="preserve"> ГСМ в г.п. Агириш для Советского филиала АО «ЮРЭСК»</w:t>
      </w:r>
      <w:r w:rsidR="00C5608F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732DA3">
        <w:t>С</w:t>
      </w:r>
      <w:r w:rsidR="00CF769D">
        <w:t xml:space="preserve"> </w:t>
      </w:r>
      <w:r w:rsidR="00734313" w:rsidRPr="00734313">
        <w:t xml:space="preserve">01.01.2025 по 31.03.2025 </w:t>
      </w:r>
      <w:r w:rsidR="00732DA3" w:rsidRPr="00732DA3">
        <w:t>года</w:t>
      </w:r>
      <w:r w:rsidR="00E82C19" w:rsidRPr="00E82C19">
        <w:t>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A20B70" w:rsidRPr="00A20B70">
        <w:rPr>
          <w:szCs w:val="28"/>
        </w:rPr>
        <w:t xml:space="preserve">106 956 (сто шесть тысяч девятьсот пятьдесят шесть) рублей 90 </w:t>
      </w:r>
      <w:r w:rsidR="00DB15A5" w:rsidRPr="00556D39">
        <w:rPr>
          <w:color w:val="000000"/>
        </w:rPr>
        <w:t>копеек</w:t>
      </w:r>
      <w:r w:rsidR="00DB15A5">
        <w:rPr>
          <w:color w:val="000000"/>
        </w:rPr>
        <w:t>, в том числе НДС 20 %.</w:t>
      </w:r>
    </w:p>
    <w:p w:rsidR="00545729" w:rsidRPr="00C5608F" w:rsidRDefault="00A52DFB" w:rsidP="00545729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545729" w:rsidRPr="003D2E50">
        <w:rPr>
          <w:spacing w:val="-5"/>
        </w:rPr>
        <w:t xml:space="preserve">Оплата поставленных ГСМ производится не позднее 7 рабочих дней с момента подписания оригинала УПД, а также на основании заправочных ведомостей на единицу </w:t>
      </w:r>
      <w:r w:rsidR="00545729" w:rsidRPr="003D2E50">
        <w:rPr>
          <w:spacing w:val="-5"/>
        </w:rPr>
        <w:lastRenderedPageBreak/>
        <w:t>автотранспорта и оборудования с указанием марки, и государственного номера, путем перечисления денежных средств на расчетный счет Поставщика</w:t>
      </w:r>
      <w:r w:rsidR="00545729">
        <w:rPr>
          <w:spacing w:val="-5"/>
        </w:rPr>
        <w:t>.</w:t>
      </w:r>
    </w:p>
    <w:p w:rsidR="00C5608F" w:rsidRDefault="00C5608F" w:rsidP="00CF769D">
      <w:pPr>
        <w:tabs>
          <w:tab w:val="left" w:pos="513"/>
        </w:tabs>
        <w:ind w:firstLine="567"/>
        <w:jc w:val="both"/>
      </w:pPr>
      <w:r w:rsidRPr="00C5608F"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0C3439">
        <w:rPr>
          <w:b/>
          <w:i/>
        </w:rPr>
        <w:t>12 декабря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178" w:rsidRDefault="00713178" w:rsidP="001254E1">
      <w:r>
        <w:separator/>
      </w:r>
    </w:p>
  </w:endnote>
  <w:endnote w:type="continuationSeparator" w:id="0">
    <w:p w:rsidR="00713178" w:rsidRDefault="0071317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7E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178" w:rsidRDefault="00713178" w:rsidP="001254E1">
      <w:r>
        <w:separator/>
      </w:r>
    </w:p>
  </w:footnote>
  <w:footnote w:type="continuationSeparator" w:id="0">
    <w:p w:rsidR="00713178" w:rsidRDefault="0071317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82B45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4BA"/>
    <w:rsid w:val="00370F6C"/>
    <w:rsid w:val="00372D3F"/>
    <w:rsid w:val="00385E83"/>
    <w:rsid w:val="00391158"/>
    <w:rsid w:val="00391497"/>
    <w:rsid w:val="00397F85"/>
    <w:rsid w:val="003A0044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3231C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7FBA"/>
    <w:rsid w:val="004E68CF"/>
    <w:rsid w:val="004F2CDC"/>
    <w:rsid w:val="004F7E95"/>
    <w:rsid w:val="005077E1"/>
    <w:rsid w:val="005134C4"/>
    <w:rsid w:val="00516F7C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7198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178"/>
    <w:rsid w:val="00713CB8"/>
    <w:rsid w:val="00721ACD"/>
    <w:rsid w:val="00732DA3"/>
    <w:rsid w:val="0073431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E3F"/>
    <w:rsid w:val="008B0727"/>
    <w:rsid w:val="008B2976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637E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27DBB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CF769D"/>
    <w:rsid w:val="00D01326"/>
    <w:rsid w:val="00D10E97"/>
    <w:rsid w:val="00D1383E"/>
    <w:rsid w:val="00D1460A"/>
    <w:rsid w:val="00D2540A"/>
    <w:rsid w:val="00D372E2"/>
    <w:rsid w:val="00D377C2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2024-12-13T05:07:00Z</dcterms:created>
  <dcterms:modified xsi:type="dcterms:W3CDTF">2024-12-13T05:07:00Z</dcterms:modified>
</cp:coreProperties>
</file>