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950481">
        <w:rPr>
          <w:b/>
        </w:rPr>
        <w:t>78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5048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396101">
        <w:rPr>
          <w:b/>
        </w:rPr>
        <w:t xml:space="preserve"> марта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A53435" w:rsidP="005E1B41">
      <w:pPr>
        <w:jc w:val="both"/>
      </w:pPr>
      <w:r w:rsidRPr="00A53435">
        <w:t>А.В. Терешкин – начальник Производственно-технического управления;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950481">
        <w:t>о</w:t>
      </w:r>
      <w:r w:rsidR="00950481" w:rsidRPr="00950481">
        <w:t>казание услуг по проживанию командированных сотрудников в гостинице г. Белоярский для нужд АО «ЮРЭСК»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950481">
        <w:t>ядчиком), (реестровый номер: 66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950481">
        <w:t>о</w:t>
      </w:r>
      <w:r w:rsidR="00950481" w:rsidRPr="00950481">
        <w:t>казание услуг по проживанию командированных сотрудников в гостинице г. Белоярский для нужд АО «ЮРЭСК»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C62733" w:rsidRDefault="00950481" w:rsidP="00312540">
      <w:pPr>
        <w:ind w:firstLine="567"/>
        <w:jc w:val="both"/>
        <w:rPr>
          <w:color w:val="333333"/>
          <w:shd w:val="clear" w:color="auto" w:fill="FAFAFA"/>
        </w:rPr>
      </w:pPr>
      <w:r w:rsidRPr="007F0810">
        <w:rPr>
          <w:color w:val="333333"/>
          <w:shd w:val="clear" w:color="auto" w:fill="FAFAFA"/>
        </w:rPr>
        <w:t>В</w:t>
      </w:r>
      <w:r>
        <w:rPr>
          <w:color w:val="333333"/>
          <w:shd w:val="clear" w:color="auto" w:fill="FAFAFA"/>
        </w:rPr>
        <w:t xml:space="preserve"> соответствии с Протоколом от 02.03.2026 №55</w:t>
      </w:r>
      <w:r w:rsidRPr="007F0810">
        <w:rPr>
          <w:color w:val="333333"/>
          <w:shd w:val="clear" w:color="auto" w:fill="FAFAFA"/>
        </w:rPr>
        <w:t xml:space="preserve"> подведения итогов процедуры 32615723459, закупка признана несостоявшейся в связи с тем, что до окончания срока подачи заявок не подана ни одна заявка на участие. </w:t>
      </w:r>
      <w:r>
        <w:rPr>
          <w:color w:val="333333"/>
          <w:shd w:val="clear" w:color="auto" w:fill="FAFAFA"/>
        </w:rPr>
        <w:t xml:space="preserve">ООО </w:t>
      </w:r>
      <w:r w:rsidRPr="00A242EE">
        <w:t>«Городской центр торговли»</w:t>
      </w:r>
      <w:r w:rsidRPr="007F0810">
        <w:rPr>
          <w:color w:val="333333"/>
          <w:shd w:val="clear" w:color="auto" w:fill="FAFAFA"/>
        </w:rPr>
        <w:t xml:space="preserve"> - еди</w:t>
      </w:r>
      <w:r w:rsidR="00C62733">
        <w:rPr>
          <w:color w:val="333333"/>
          <w:shd w:val="clear" w:color="auto" w:fill="FAFAFA"/>
        </w:rPr>
        <w:t>нственный поставщик, готовый оказать услуги по цене, не превышающей первоначальную цену, указанную в несостоявшейся конкурентной процедуре.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950481">
        <w:t>о</w:t>
      </w:r>
      <w:r w:rsidR="00950481" w:rsidRPr="00950481">
        <w:t>казание услуг по проживанию командированных сотрудников в гостинице г. Белоярский для нужд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</w:t>
      </w:r>
      <w:r w:rsidR="00950481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950481" w:rsidRPr="00950481">
        <w:t>ООО</w:t>
      </w:r>
      <w:r w:rsidR="00640FD3">
        <w:t xml:space="preserve"> </w:t>
      </w:r>
      <w:r w:rsidR="00950481" w:rsidRPr="00A242EE">
        <w:t>«Городской центр торговли»</w:t>
      </w:r>
      <w:r w:rsidR="009F164A" w:rsidRPr="00BC4FBC">
        <w:t xml:space="preserve">, </w:t>
      </w:r>
      <w:r w:rsidR="00950481" w:rsidRPr="00A242EE">
        <w:t>628162, ХМАО – Югра, Тюменская область, г. Белоярский, ул. Центральная, д. 4</w:t>
      </w:r>
      <w:r w:rsidR="00312540">
        <w:rPr>
          <w:color w:val="000000" w:themeColor="text1"/>
        </w:rPr>
        <w:t xml:space="preserve">. </w:t>
      </w:r>
      <w:r w:rsidR="00312540" w:rsidRPr="00312540">
        <w:t xml:space="preserve">ИНН </w:t>
      </w:r>
      <w:r w:rsidR="00950481" w:rsidRPr="00A242EE">
        <w:rPr>
          <w:bCs/>
          <w:iCs/>
        </w:rPr>
        <w:t>8611013520</w:t>
      </w:r>
      <w:r w:rsidR="00312540" w:rsidRPr="00312540">
        <w:t>,</w:t>
      </w:r>
      <w:r w:rsidR="00C62733" w:rsidRPr="00C62733">
        <w:t xml:space="preserve"> КПП 861101001</w:t>
      </w:r>
      <w:r w:rsidR="00C62733">
        <w:t>,</w:t>
      </w:r>
      <w:r w:rsidR="00312540" w:rsidRPr="00312540">
        <w:t xml:space="preserve"> </w:t>
      </w:r>
      <w:r w:rsidR="00C62733">
        <w:rPr>
          <w:shd w:val="clear" w:color="auto" w:fill="FFFFFF"/>
        </w:rPr>
        <w:t>ОГРН</w:t>
      </w:r>
      <w:r w:rsidR="00AD4345" w:rsidRPr="00281734">
        <w:rPr>
          <w:shd w:val="clear" w:color="auto" w:fill="FFFFFF"/>
        </w:rPr>
        <w:t>: </w:t>
      </w:r>
      <w:r w:rsidR="00950481" w:rsidRPr="00A242EE">
        <w:rPr>
          <w:bCs/>
          <w:iCs/>
        </w:rPr>
        <w:t>1248600001363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950481">
        <w:t>О</w:t>
      </w:r>
      <w:r w:rsidR="00950481" w:rsidRPr="00950481">
        <w:t>казание услуг по проживанию командированных сотрудников в гостинице г. Белоярский для нужд АО «ЮРЭСК»</w:t>
      </w:r>
      <w:r w:rsidR="00950481">
        <w:t xml:space="preserve">. </w:t>
      </w:r>
    </w:p>
    <w:p w:rsidR="00C27FEF" w:rsidRDefault="00C5608F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950481" w:rsidRPr="00A242EE">
        <w:t>С даты заключения договора по 31.12.2027 года</w:t>
      </w:r>
      <w:r w:rsidR="00950481">
        <w:t>.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lastRenderedPageBreak/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950481" w:rsidRPr="00937509">
        <w:t>999 600 (</w:t>
      </w:r>
      <w:r w:rsidR="00950481" w:rsidRPr="00937509">
        <w:rPr>
          <w:color w:val="222222"/>
          <w:shd w:val="clear" w:color="auto" w:fill="FFFFFF"/>
        </w:rPr>
        <w:t>Девятьсот девяносто девять тысяч шестьсот) рублей 00 копеек</w:t>
      </w:r>
      <w:r w:rsidR="00950481">
        <w:rPr>
          <w:color w:val="222222"/>
          <w:shd w:val="clear" w:color="auto" w:fill="FFFFFF"/>
        </w:rPr>
        <w:t xml:space="preserve">, НДС не облагается. </w:t>
      </w:r>
    </w:p>
    <w:p w:rsidR="00950481" w:rsidRDefault="00A52DFB" w:rsidP="00950481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950481">
        <w:t>Оплата оказания услуги осуществляется по цене единицы услуги исходя из объема фактически оказанной услуги, в ходе исполнения договора, в пределах цены, указанной в договоре.</w:t>
      </w:r>
    </w:p>
    <w:p w:rsidR="00950481" w:rsidRDefault="00950481" w:rsidP="00950481">
      <w:pPr>
        <w:jc w:val="both"/>
      </w:pPr>
      <w:r>
        <w:t>Исполнитель не позднее 5 (пяти) рабочих дней после предоставленного обслуживания направляет Заказчику счет-фактуру и Акт об оказанных услугах с указанием фамилий клиентов, сроков их проживания в Гостинице.</w:t>
      </w:r>
    </w:p>
    <w:p w:rsidR="00950481" w:rsidRDefault="00950481" w:rsidP="00950481">
      <w:pPr>
        <w:jc w:val="both"/>
      </w:pPr>
      <w:r>
        <w:t>Оплата фактически оказанных услуг производится в течение 7 (семи) рабочих дней, со дня подписания Сторонами акта оказанных услуг и предоставления Исполнителем Заказчику счета и счет-фактуры.</w:t>
      </w:r>
    </w:p>
    <w:p w:rsidR="00950481" w:rsidRDefault="00950481" w:rsidP="00950481">
      <w:pPr>
        <w:jc w:val="both"/>
      </w:pPr>
      <w:r>
        <w:t xml:space="preserve">Заказчик оплачивает только те услуги, которые оказаны Исполнителем в соответствии </w:t>
      </w:r>
    </w:p>
    <w:p w:rsidR="00A53435" w:rsidRDefault="00950481" w:rsidP="00950481">
      <w:pPr>
        <w:jc w:val="both"/>
      </w:pPr>
      <w:r>
        <w:t>с оформленной Заказчиком и принятой Исполнителем заявкой. Иные оказанные Исполнителем услуги оплате не подлежат.</w:t>
      </w:r>
    </w:p>
    <w:p w:rsidR="00950481" w:rsidRDefault="00950481" w:rsidP="00950481">
      <w:pPr>
        <w:jc w:val="both"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50481">
        <w:rPr>
          <w:b/>
          <w:i/>
        </w:rPr>
        <w:t>25</w:t>
      </w:r>
      <w:r w:rsidR="006F7A62">
        <w:rPr>
          <w:b/>
          <w:i/>
        </w:rPr>
        <w:t xml:space="preserve">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A53435" w:rsidRPr="00A53435">
        <w:t>А.В. Терешкин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FB8" w:rsidRDefault="000A2FB8" w:rsidP="001254E1">
      <w:r>
        <w:separator/>
      </w:r>
    </w:p>
  </w:endnote>
  <w:endnote w:type="continuationSeparator" w:id="0">
    <w:p w:rsidR="000A2FB8" w:rsidRDefault="000A2FB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F6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FB8" w:rsidRDefault="000A2FB8" w:rsidP="001254E1">
      <w:r>
        <w:separator/>
      </w:r>
    </w:p>
  </w:footnote>
  <w:footnote w:type="continuationSeparator" w:id="0">
    <w:p w:rsidR="000A2FB8" w:rsidRDefault="000A2FB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B8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97FC2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D7F6D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399B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2733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2026-03-26T04:57:00Z</dcterms:created>
  <dcterms:modified xsi:type="dcterms:W3CDTF">2026-03-26T04:57:00Z</dcterms:modified>
</cp:coreProperties>
</file>