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1436FD">
        <w:rPr>
          <w:b/>
        </w:rPr>
        <w:t>88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1436FD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>апреля</w:t>
      </w:r>
      <w:r w:rsidR="00887A28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396101" w:rsidRDefault="00396101" w:rsidP="006E5D18">
      <w:pPr>
        <w:widowControl w:val="0"/>
        <w:jc w:val="both"/>
      </w:pPr>
    </w:p>
    <w:p w:rsidR="009B3C5F" w:rsidRPr="009B3C5F" w:rsidRDefault="00102C9F" w:rsidP="006E5D18">
      <w:pPr>
        <w:widowControl w:val="0"/>
        <w:jc w:val="both"/>
        <w:rPr>
          <w:b/>
        </w:rPr>
      </w:pPr>
      <w:r>
        <w:rPr>
          <w:b/>
        </w:rPr>
        <w:t>Председатель</w:t>
      </w:r>
      <w:r w:rsidR="009B3C5F" w:rsidRPr="009B3C5F">
        <w:rPr>
          <w:b/>
        </w:rPr>
        <w:t xml:space="preserve"> комиссии:</w:t>
      </w:r>
    </w:p>
    <w:p w:rsidR="00396101" w:rsidRDefault="00102C9F" w:rsidP="006E5D18">
      <w:pPr>
        <w:widowControl w:val="0"/>
        <w:jc w:val="both"/>
      </w:pPr>
      <w:r w:rsidRPr="00102C9F">
        <w:t>И.Ф. Матыкин – первый заместитель генерального директора - главный инженер.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02C9F" w:rsidRDefault="00102C9F" w:rsidP="005E1B41">
      <w:pPr>
        <w:jc w:val="both"/>
      </w:pPr>
      <w:r w:rsidRPr="00102C9F">
        <w:t xml:space="preserve">Р.П. Янкевич – заместитель начальника Управления производственного обеспечения; </w:t>
      </w:r>
    </w:p>
    <w:p w:rsidR="007A421B" w:rsidRDefault="00887A28" w:rsidP="005E1B41">
      <w:pPr>
        <w:jc w:val="both"/>
      </w:pPr>
      <w:r>
        <w:t>Б.Б. Нилов</w:t>
      </w:r>
      <w:r w:rsidR="007A421B">
        <w:t xml:space="preserve"> –</w:t>
      </w:r>
      <w:r>
        <w:t>начальник Отдела материально-технического обеспечения Управления по закупкам;</w:t>
      </w:r>
    </w:p>
    <w:p w:rsidR="00F5244C" w:rsidRDefault="00A53435" w:rsidP="005E1B41">
      <w:pPr>
        <w:jc w:val="both"/>
      </w:pPr>
      <w:r w:rsidRPr="00A53435">
        <w:t>А.В. Терешкин – начальник Производственно-технического управления;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102C9F">
        <w:t xml:space="preserve">на </w:t>
      </w:r>
      <w:r w:rsidR="001436FD">
        <w:t>оказани</w:t>
      </w:r>
      <w:r w:rsidR="00F70AFC">
        <w:t>е</w:t>
      </w:r>
      <w:r w:rsidR="001436FD">
        <w:t xml:space="preserve"> услуг </w:t>
      </w:r>
      <w:r w:rsidR="00CC14CC">
        <w:t xml:space="preserve">на </w:t>
      </w:r>
      <w:r w:rsidR="001436FD">
        <w:t>о</w:t>
      </w:r>
      <w:r w:rsidR="001436FD" w:rsidRPr="001436FD">
        <w:t xml:space="preserve">бновление специального программного обеспечения ПК </w:t>
      </w:r>
      <w:r w:rsidR="001436FD">
        <w:t>«</w:t>
      </w:r>
      <w:r w:rsidR="001436FD" w:rsidRPr="001436FD">
        <w:t>Энергосфера</w:t>
      </w:r>
      <w:r w:rsidR="001436FD">
        <w:t>»</w:t>
      </w:r>
      <w:r w:rsidR="00887A28">
        <w:t>,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1436FD">
        <w:t>ядчиком), (реестровый номер: 80</w:t>
      </w:r>
      <w:r w:rsidR="00887A28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CB352C" w:rsidRPr="00A419CC">
        <w:t>договора</w:t>
      </w:r>
      <w:r w:rsidR="00102C9F" w:rsidRPr="00A419CC">
        <w:t xml:space="preserve"> на</w:t>
      </w:r>
      <w:r w:rsidR="00CC14CC" w:rsidRPr="00A419CC">
        <w:t xml:space="preserve"> </w:t>
      </w:r>
      <w:r w:rsidR="001436FD" w:rsidRPr="00A419CC">
        <w:t>оказания услуг на обновление специального программного обеспечения ПК «Энергосфера»</w:t>
      </w:r>
      <w:r w:rsidR="00887A28">
        <w:t xml:space="preserve">, </w:t>
      </w:r>
      <w:r w:rsidR="0091610F" w:rsidRPr="00615D36">
        <w:t>в порядке заключения договора с единственным поставщиком (подрядчиком).</w:t>
      </w:r>
    </w:p>
    <w:p w:rsidR="00CC14CC" w:rsidRDefault="00A52DFB" w:rsidP="00CC14CC">
      <w:pPr>
        <w:ind w:firstLine="567"/>
        <w:jc w:val="both"/>
      </w:pPr>
      <w:r w:rsidRPr="00205B5D">
        <w:t xml:space="preserve">1.2. </w:t>
      </w:r>
      <w:r w:rsidR="00AC38C8" w:rsidRPr="00205B5D">
        <w:t>Заказчик вправе проводить процедуру закупки с единственны</w:t>
      </w:r>
      <w:r w:rsidR="00FC6B9D">
        <w:t>м поставщиком на основании пп.5а</w:t>
      </w:r>
      <w:r w:rsidR="00AC38C8" w:rsidRPr="00205B5D">
        <w:t xml:space="preserve"> п.3.2.5</w:t>
      </w:r>
      <w:r w:rsidR="00AC38C8">
        <w:t>.</w:t>
      </w:r>
      <w:r w:rsidR="00AC38C8" w:rsidRPr="00205B5D">
        <w:t xml:space="preserve"> </w:t>
      </w:r>
      <w:r w:rsidR="00FC6B9D">
        <w:t>Продукция может быть получена только от одного поставщика и отсутствует ее равноценная замена;</w:t>
      </w:r>
    </w:p>
    <w:p w:rsidR="001436FD" w:rsidRDefault="00FC6B9D" w:rsidP="001436FD">
      <w:pPr>
        <w:ind w:firstLine="567"/>
        <w:jc w:val="both"/>
      </w:pPr>
      <w:r>
        <w:tab/>
      </w:r>
      <w:r w:rsidR="001436FD" w:rsidRPr="006B1DB7">
        <w:t>Компания</w:t>
      </w:r>
      <w:r w:rsidR="001436FD" w:rsidRPr="00A419CC">
        <w:t xml:space="preserve"> ООО «Прософт-Системы»</w:t>
      </w:r>
      <w:r w:rsidR="001436FD" w:rsidRPr="006B1DB7">
        <w:t xml:space="preserve"> является единственным разработчиком данного программного обеспечения, самостоятельно выполняющее интеграцию, настройку и обновления.</w:t>
      </w:r>
    </w:p>
    <w:p w:rsidR="00A52DFB" w:rsidRDefault="00123111" w:rsidP="00312540">
      <w:pPr>
        <w:ind w:firstLine="567"/>
        <w:jc w:val="both"/>
      </w:pPr>
      <w:r w:rsidRPr="00887A28">
        <w:t>1.3</w:t>
      </w:r>
      <w:r w:rsidR="00A52DFB" w:rsidRPr="00205B5D">
        <w:t>. На основании вышеизложенного, на голосование вынесен следующий вопрос:</w:t>
      </w:r>
      <w:r w:rsidR="00A52DFB" w:rsidRPr="00A419CC">
        <w:t xml:space="preserve"> «</w:t>
      </w:r>
      <w:r w:rsidR="006771E7" w:rsidRPr="00A419CC">
        <w:t xml:space="preserve">Заключить </w:t>
      </w:r>
      <w:r w:rsidR="001436FD" w:rsidRPr="00A419CC">
        <w:t>договор</w:t>
      </w:r>
      <w:r w:rsidR="00102C9F" w:rsidRPr="00A419CC">
        <w:t xml:space="preserve"> на</w:t>
      </w:r>
      <w:r w:rsidR="001436FD" w:rsidRPr="00A419CC">
        <w:t xml:space="preserve"> </w:t>
      </w:r>
      <w:r w:rsidR="001436FD">
        <w:t>оказания услуг на о</w:t>
      </w:r>
      <w:r w:rsidR="001436FD" w:rsidRPr="001436FD">
        <w:t xml:space="preserve">бновление специального программного обеспечения ПК </w:t>
      </w:r>
      <w:r w:rsidR="001436FD">
        <w:t>«</w:t>
      </w:r>
      <w:r w:rsidR="001436FD" w:rsidRPr="001436FD">
        <w:t>Энергосфера</w:t>
      </w:r>
      <w:r w:rsidR="001436FD">
        <w:t>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A419CC"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419CC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7447CC" w:rsidRPr="007447CC">
        <w:rPr>
          <w:b/>
          <w:i/>
        </w:rPr>
        <w:t>Лицензиат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7447CC" w:rsidRDefault="007447CC" w:rsidP="00A419CC">
      <w:pPr>
        <w:ind w:firstLine="567"/>
        <w:jc w:val="both"/>
        <w:rPr>
          <w:color w:val="000000"/>
        </w:rPr>
      </w:pPr>
      <w:r w:rsidRPr="007447CC">
        <w:rPr>
          <w:b/>
          <w:i/>
        </w:rPr>
        <w:t>Лицензиар</w:t>
      </w:r>
      <w:r w:rsidR="00950481" w:rsidRPr="00640FD3">
        <w:rPr>
          <w:b/>
          <w:i/>
        </w:rPr>
        <w:t>:</w:t>
      </w:r>
      <w:r w:rsidR="00950481">
        <w:rPr>
          <w:b/>
          <w:i/>
        </w:rPr>
        <w:t xml:space="preserve"> </w:t>
      </w:r>
      <w:r w:rsidRPr="006B1DB7">
        <w:rPr>
          <w:color w:val="000000"/>
        </w:rPr>
        <w:t xml:space="preserve">ООО </w:t>
      </w:r>
      <w:r>
        <w:rPr>
          <w:color w:val="000000"/>
        </w:rPr>
        <w:t>«</w:t>
      </w:r>
      <w:r w:rsidRPr="006B1DB7">
        <w:rPr>
          <w:color w:val="000000"/>
        </w:rPr>
        <w:t>Прософт-Системы</w:t>
      </w:r>
      <w:r>
        <w:rPr>
          <w:color w:val="000000"/>
        </w:rPr>
        <w:t>»</w:t>
      </w:r>
      <w:r w:rsidR="009F164A" w:rsidRPr="00BC4FBC">
        <w:t>,</w:t>
      </w:r>
      <w:r w:rsidRPr="007447CC">
        <w:t xml:space="preserve"> </w:t>
      </w:r>
      <w:r w:rsidRPr="006B1DB7">
        <w:rPr>
          <w:color w:val="000000"/>
        </w:rPr>
        <w:t xml:space="preserve">ул. Волгоградская, д. 194а, г. Екатеринбург, </w:t>
      </w:r>
      <w:r w:rsidR="00A419CC">
        <w:rPr>
          <w:color w:val="000000"/>
        </w:rPr>
        <w:t>С</w:t>
      </w:r>
      <w:r w:rsidRPr="006B1DB7">
        <w:rPr>
          <w:color w:val="000000"/>
        </w:rPr>
        <w:t>вердловская обл., 620102,</w:t>
      </w:r>
      <w:r>
        <w:rPr>
          <w:color w:val="000000"/>
        </w:rPr>
        <w:t xml:space="preserve"> </w:t>
      </w:r>
      <w:r w:rsidR="00312540" w:rsidRPr="00312540">
        <w:t xml:space="preserve">ИНН </w:t>
      </w:r>
      <w:r w:rsidRPr="007447CC">
        <w:rPr>
          <w:color w:val="000000"/>
        </w:rPr>
        <w:t>6660149600</w:t>
      </w:r>
      <w:r w:rsidR="00312540" w:rsidRPr="00312540">
        <w:t xml:space="preserve">, </w:t>
      </w:r>
      <w:r w:rsidR="00FC6B9D" w:rsidRPr="00FC6B9D">
        <w:rPr>
          <w:shd w:val="clear" w:color="auto" w:fill="FFFFFF"/>
        </w:rPr>
        <w:t xml:space="preserve">ОГРН </w:t>
      </w:r>
      <w:r w:rsidRPr="006B1DB7">
        <w:rPr>
          <w:color w:val="292929"/>
        </w:rPr>
        <w:t>1026604959347</w:t>
      </w:r>
      <w:r>
        <w:rPr>
          <w:color w:val="292929"/>
        </w:rPr>
        <w:t xml:space="preserve">, КПП </w:t>
      </w:r>
      <w:bookmarkStart w:id="0" w:name="_GoBack"/>
      <w:r w:rsidRPr="006B1DB7">
        <w:rPr>
          <w:color w:val="000000"/>
        </w:rPr>
        <w:t>665801001</w:t>
      </w:r>
      <w:bookmarkEnd w:id="0"/>
      <w:r w:rsidR="00312540">
        <w:rPr>
          <w:sz w:val="28"/>
          <w:szCs w:val="28"/>
        </w:rPr>
        <w:t>.</w:t>
      </w:r>
      <w:r w:rsidR="00EC4CCA" w:rsidRPr="00777431">
        <w:rPr>
          <w:color w:val="000000" w:themeColor="text1"/>
        </w:rPr>
        <w:t xml:space="preserve"> </w:t>
      </w:r>
    </w:p>
    <w:p w:rsidR="00950481" w:rsidRDefault="00A52DFB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7447CC">
        <w:rPr>
          <w:b/>
          <w:i/>
        </w:rPr>
        <w:t>:</w:t>
      </w:r>
      <w:r w:rsidR="007447CC" w:rsidRPr="007447CC">
        <w:t xml:space="preserve"> </w:t>
      </w:r>
      <w:r w:rsidR="007447CC">
        <w:t>Оказание услуг на о</w:t>
      </w:r>
      <w:r w:rsidR="007447CC" w:rsidRPr="001436FD">
        <w:t xml:space="preserve">бновление специального программного обеспечения ПК </w:t>
      </w:r>
      <w:r w:rsidR="007447CC">
        <w:t>«</w:t>
      </w:r>
      <w:r w:rsidR="007447CC" w:rsidRPr="001436FD">
        <w:t>Энергосфера</w:t>
      </w:r>
      <w:r w:rsidR="007447CC">
        <w:t>»</w:t>
      </w:r>
      <w:r w:rsidR="00950481">
        <w:t xml:space="preserve"> </w:t>
      </w:r>
    </w:p>
    <w:p w:rsidR="00102C9F" w:rsidRDefault="00C5608F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7447CC">
        <w:t>14</w:t>
      </w:r>
      <w:r w:rsidR="007447CC" w:rsidRPr="00A25AB1">
        <w:t xml:space="preserve"> </w:t>
      </w:r>
      <w:r w:rsidR="007447CC">
        <w:t>(четырнадцать) календарных</w:t>
      </w:r>
      <w:r w:rsidR="007447CC" w:rsidRPr="00A25AB1">
        <w:t xml:space="preserve"> дней с момента поступления 100% предоплаты на расчетный счет Исполнителя</w:t>
      </w:r>
      <w:r w:rsidR="007447CC">
        <w:t xml:space="preserve"> (Лицензиар)</w:t>
      </w:r>
      <w:r w:rsidR="007447CC" w:rsidRPr="00A25AB1">
        <w:t xml:space="preserve"> </w:t>
      </w:r>
    </w:p>
    <w:p w:rsidR="00FC6B9D" w:rsidRDefault="00A52DFB" w:rsidP="00A419CC">
      <w:pPr>
        <w:tabs>
          <w:tab w:val="left" w:pos="513"/>
        </w:tabs>
        <w:ind w:firstLine="567"/>
        <w:contextualSpacing/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102C9F">
        <w:t>784</w:t>
      </w:r>
      <w:r w:rsidR="00102C9F" w:rsidRPr="00257C95">
        <w:t xml:space="preserve"> 000 (семьсот </w:t>
      </w:r>
      <w:r w:rsidR="00102C9F">
        <w:t>восемьдесят четыре</w:t>
      </w:r>
      <w:r w:rsidR="00A419CC">
        <w:t xml:space="preserve"> тысячи) руб.00 коп</w:t>
      </w:r>
      <w:r w:rsidR="002864B1">
        <w:t>, НДС не облагается</w:t>
      </w:r>
      <w:r w:rsidR="00102C9F" w:rsidRPr="006B1DB7">
        <w:t>.</w:t>
      </w:r>
    </w:p>
    <w:p w:rsidR="00102C9F" w:rsidRDefault="00A52DFB" w:rsidP="00A419CC">
      <w:pPr>
        <w:tabs>
          <w:tab w:val="left" w:pos="513"/>
        </w:tabs>
        <w:ind w:firstLine="567"/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102C9F" w:rsidRPr="00C242E4">
        <w:t>Заказчик</w:t>
      </w:r>
      <w:r w:rsidR="00102C9F">
        <w:t xml:space="preserve"> (Лицензиат)</w:t>
      </w:r>
      <w:r w:rsidR="00102C9F" w:rsidRPr="00C242E4">
        <w:t xml:space="preserve"> обязуется произвести предоплату</w:t>
      </w:r>
      <w:r w:rsidR="00102C9F">
        <w:t xml:space="preserve"> в</w:t>
      </w:r>
      <w:r w:rsidR="00102C9F" w:rsidRPr="00C242E4">
        <w:t xml:space="preserve"> течение </w:t>
      </w:r>
      <w:r w:rsidR="00102C9F">
        <w:t>7</w:t>
      </w:r>
      <w:r w:rsidR="00102C9F" w:rsidRPr="00C242E4">
        <w:t xml:space="preserve"> (</w:t>
      </w:r>
      <w:r w:rsidR="00102C9F">
        <w:t>семи</w:t>
      </w:r>
      <w:r w:rsidR="00102C9F" w:rsidRPr="00C242E4">
        <w:t xml:space="preserve">) </w:t>
      </w:r>
      <w:r w:rsidR="00102C9F">
        <w:t>рабочих</w:t>
      </w:r>
      <w:r w:rsidR="00102C9F" w:rsidRPr="00C242E4">
        <w:t xml:space="preserve"> дней с момента подписания договора и выставления счета</w:t>
      </w:r>
      <w:r w:rsidR="00102C9F">
        <w:t>.</w:t>
      </w:r>
    </w:p>
    <w:p w:rsidR="00102C9F" w:rsidRDefault="00102C9F" w:rsidP="00102C9F">
      <w:pPr>
        <w:tabs>
          <w:tab w:val="left" w:pos="513"/>
        </w:tabs>
        <w:contextualSpacing/>
      </w:pPr>
    </w:p>
    <w:p w:rsidR="00DF3385" w:rsidRPr="006136F3" w:rsidRDefault="00226432" w:rsidP="00102C9F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lastRenderedPageBreak/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3C7168">
      <w:pPr>
        <w:widowControl w:val="0"/>
        <w:ind w:left="708" w:firstLine="708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102C9F">
        <w:rPr>
          <w:b/>
          <w:i/>
        </w:rPr>
        <w:t xml:space="preserve">06 </w:t>
      </w:r>
      <w:r w:rsidR="006F7A62">
        <w:rPr>
          <w:b/>
          <w:i/>
        </w:rPr>
        <w:t xml:space="preserve"> </w:t>
      </w:r>
      <w:r w:rsidR="00102C9F">
        <w:rPr>
          <w:b/>
          <w:i/>
        </w:rPr>
        <w:t>апреля</w:t>
      </w:r>
      <w:r w:rsidR="00866D39" w:rsidRPr="00AD1573">
        <w:rPr>
          <w:b/>
          <w:i/>
        </w:rPr>
        <w:t xml:space="preserve"> 202</w:t>
      </w:r>
      <w:r w:rsidR="00887A28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3A31B6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 xml:space="preserve">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102C9F" w:rsidP="00643072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9B3C5F">
              <w:rPr>
                <w:b/>
              </w:rPr>
              <w:t xml:space="preserve"> к</w:t>
            </w:r>
            <w:r w:rsidR="009B3C5F" w:rsidRPr="006247EF">
              <w:rPr>
                <w:b/>
              </w:rPr>
              <w:t>омиссии</w:t>
            </w:r>
            <w:r w:rsidR="009B3C5F"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102C9F" w:rsidP="006771E7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И.Ф. Матыкин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F5244C" w:rsidRDefault="00102C9F" w:rsidP="00344F83">
            <w:pPr>
              <w:widowControl w:val="0"/>
              <w:spacing w:line="276" w:lineRule="auto"/>
              <w:jc w:val="both"/>
            </w:pPr>
            <w:r w:rsidRPr="00102C9F">
              <w:t xml:space="preserve">Р.П. Янкевич </w:t>
            </w:r>
            <w:r w:rsidR="005E1B41">
              <w:t>__</w:t>
            </w:r>
            <w:r w:rsidR="003C7168">
              <w:t>________________________</w:t>
            </w:r>
          </w:p>
          <w:p w:rsidR="00F5244C" w:rsidRPr="006247EF" w:rsidRDefault="00F5244C" w:rsidP="00344F83">
            <w:pPr>
              <w:widowControl w:val="0"/>
              <w:spacing w:line="276" w:lineRule="auto"/>
              <w:jc w:val="both"/>
            </w:pPr>
          </w:p>
        </w:tc>
      </w:tr>
    </w:tbl>
    <w:p w:rsidR="00F5244C" w:rsidRDefault="005E1B41" w:rsidP="00F5244C">
      <w:pPr>
        <w:autoSpaceDE w:val="0"/>
        <w:autoSpaceDN w:val="0"/>
        <w:adjustRightInd w:val="0"/>
        <w:ind w:left="4536"/>
        <w:jc w:val="both"/>
      </w:pPr>
      <w:r>
        <w:tab/>
      </w:r>
      <w:r w:rsidR="003C7168">
        <w:t xml:space="preserve">  </w:t>
      </w:r>
      <w:r w:rsidR="00A53435" w:rsidRPr="00A53435">
        <w:t>А.В. Терешкин</w:t>
      </w:r>
      <w:r w:rsidR="00F5244C">
        <w:t xml:space="preserve"> ________________________</w:t>
      </w:r>
      <w:r w:rsidR="00F5244C" w:rsidRPr="006247EF">
        <w:t>_</w:t>
      </w:r>
    </w:p>
    <w:p w:rsidR="005E1B41" w:rsidRPr="006247EF" w:rsidRDefault="005E1B41" w:rsidP="00F5244C">
      <w:pPr>
        <w:autoSpaceDE w:val="0"/>
        <w:autoSpaceDN w:val="0"/>
        <w:adjustRightInd w:val="0"/>
        <w:ind w:right="-567"/>
        <w:jc w:val="both"/>
      </w:pPr>
    </w:p>
    <w:p w:rsidR="007A421B" w:rsidRPr="00F5244C" w:rsidRDefault="005E1B41" w:rsidP="00F5244C">
      <w:pPr>
        <w:autoSpaceDE w:val="0"/>
        <w:autoSpaceDN w:val="0"/>
        <w:adjustRightInd w:val="0"/>
        <w:ind w:left="851"/>
        <w:jc w:val="both"/>
      </w:pPr>
      <w:r w:rsidRPr="006247EF">
        <w:t xml:space="preserve">                                             </w:t>
      </w:r>
      <w:r w:rsidR="00F5244C">
        <w:t xml:space="preserve">                         </w:t>
      </w:r>
      <w:r w:rsidR="00887A28">
        <w:t>Б</w:t>
      </w:r>
      <w:r w:rsidR="007A421B">
        <w:t>.</w:t>
      </w:r>
      <w:r w:rsidR="00887A28">
        <w:t>Б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Default="007C71C8" w:rsidP="004D523D">
            <w:pPr>
              <w:widowControl w:val="0"/>
              <w:jc w:val="both"/>
            </w:pPr>
          </w:p>
          <w:p w:rsidR="00F5244C" w:rsidRPr="00673C42" w:rsidRDefault="00F5244C" w:rsidP="004D523D">
            <w:pPr>
              <w:widowControl w:val="0"/>
              <w:jc w:val="both"/>
            </w:pPr>
            <w:r>
              <w:t xml:space="preserve"> </w:t>
            </w: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tbl>
      <w:tblPr>
        <w:tblW w:w="5034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</w:tblGrid>
      <w:tr w:rsidR="00F5244C" w:rsidRPr="006247EF" w:rsidTr="00F5244C">
        <w:trPr>
          <w:trHeight w:val="8"/>
          <w:jc w:val="center"/>
        </w:trPr>
        <w:tc>
          <w:tcPr>
            <w:tcW w:w="5034" w:type="dxa"/>
            <w:vAlign w:val="center"/>
          </w:tcPr>
          <w:p w:rsidR="00F5244C" w:rsidRPr="006247EF" w:rsidRDefault="00F5244C" w:rsidP="00212934">
            <w:pPr>
              <w:widowControl w:val="0"/>
              <w:jc w:val="both"/>
            </w:pPr>
          </w:p>
          <w:p w:rsidR="00F5244C" w:rsidRPr="006247EF" w:rsidRDefault="00F5244C" w:rsidP="002129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</w:tr>
    </w:tbl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B1A" w:rsidRDefault="00421B1A" w:rsidP="001254E1">
      <w:r>
        <w:separator/>
      </w:r>
    </w:p>
  </w:endnote>
  <w:endnote w:type="continuationSeparator" w:id="0">
    <w:p w:rsidR="00421B1A" w:rsidRDefault="00421B1A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0D8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B1A" w:rsidRDefault="00421B1A" w:rsidP="001254E1">
      <w:r>
        <w:separator/>
      </w:r>
    </w:p>
  </w:footnote>
  <w:footnote w:type="continuationSeparator" w:id="0">
    <w:p w:rsidR="00421B1A" w:rsidRDefault="00421B1A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91D"/>
    <w:rsid w:val="000C2768"/>
    <w:rsid w:val="000C2D6C"/>
    <w:rsid w:val="000C4B27"/>
    <w:rsid w:val="000D0708"/>
    <w:rsid w:val="000D184D"/>
    <w:rsid w:val="000D268F"/>
    <w:rsid w:val="000E11F8"/>
    <w:rsid w:val="000E48E1"/>
    <w:rsid w:val="000E49B5"/>
    <w:rsid w:val="000F20C1"/>
    <w:rsid w:val="00102C9F"/>
    <w:rsid w:val="00103EA1"/>
    <w:rsid w:val="00111693"/>
    <w:rsid w:val="001121C7"/>
    <w:rsid w:val="00113189"/>
    <w:rsid w:val="00115B84"/>
    <w:rsid w:val="001205E8"/>
    <w:rsid w:val="001220F7"/>
    <w:rsid w:val="00123046"/>
    <w:rsid w:val="00123111"/>
    <w:rsid w:val="001254E1"/>
    <w:rsid w:val="00127F67"/>
    <w:rsid w:val="00135979"/>
    <w:rsid w:val="00137273"/>
    <w:rsid w:val="00140FE9"/>
    <w:rsid w:val="001436FD"/>
    <w:rsid w:val="00145802"/>
    <w:rsid w:val="00145A02"/>
    <w:rsid w:val="00145DA8"/>
    <w:rsid w:val="001460AA"/>
    <w:rsid w:val="001541A4"/>
    <w:rsid w:val="0015473C"/>
    <w:rsid w:val="001562DF"/>
    <w:rsid w:val="00161369"/>
    <w:rsid w:val="00162483"/>
    <w:rsid w:val="00167ED0"/>
    <w:rsid w:val="001707AE"/>
    <w:rsid w:val="00173582"/>
    <w:rsid w:val="001736E5"/>
    <w:rsid w:val="00175B33"/>
    <w:rsid w:val="00177491"/>
    <w:rsid w:val="00182679"/>
    <w:rsid w:val="00182973"/>
    <w:rsid w:val="00184293"/>
    <w:rsid w:val="00184CD7"/>
    <w:rsid w:val="00196177"/>
    <w:rsid w:val="001A2F3E"/>
    <w:rsid w:val="001A7D1F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46B95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4B1"/>
    <w:rsid w:val="00286ED7"/>
    <w:rsid w:val="002872FE"/>
    <w:rsid w:val="0029052C"/>
    <w:rsid w:val="002B5175"/>
    <w:rsid w:val="002C2A2B"/>
    <w:rsid w:val="002C3B04"/>
    <w:rsid w:val="002C410B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2540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96101"/>
    <w:rsid w:val="003A0044"/>
    <w:rsid w:val="003A190C"/>
    <w:rsid w:val="003A269A"/>
    <w:rsid w:val="003A31B6"/>
    <w:rsid w:val="003A3853"/>
    <w:rsid w:val="003A6E8A"/>
    <w:rsid w:val="003A70C3"/>
    <w:rsid w:val="003A7A40"/>
    <w:rsid w:val="003B3376"/>
    <w:rsid w:val="003B608D"/>
    <w:rsid w:val="003C366E"/>
    <w:rsid w:val="003C7168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21B1A"/>
    <w:rsid w:val="00450D87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2606"/>
    <w:rsid w:val="004C461B"/>
    <w:rsid w:val="004D0ED2"/>
    <w:rsid w:val="004E68CF"/>
    <w:rsid w:val="004E6EBC"/>
    <w:rsid w:val="004F2CDC"/>
    <w:rsid w:val="004F6D2F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26B5C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1E7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5189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7CC"/>
    <w:rsid w:val="00744D53"/>
    <w:rsid w:val="00751A86"/>
    <w:rsid w:val="00754196"/>
    <w:rsid w:val="00754C3D"/>
    <w:rsid w:val="007604E5"/>
    <w:rsid w:val="0077637B"/>
    <w:rsid w:val="007773F0"/>
    <w:rsid w:val="00781022"/>
    <w:rsid w:val="00785F94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87A28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47DD"/>
    <w:rsid w:val="009317FC"/>
    <w:rsid w:val="00946DD6"/>
    <w:rsid w:val="00950481"/>
    <w:rsid w:val="00955D2C"/>
    <w:rsid w:val="00962386"/>
    <w:rsid w:val="009626D2"/>
    <w:rsid w:val="009700EA"/>
    <w:rsid w:val="00970232"/>
    <w:rsid w:val="00970C66"/>
    <w:rsid w:val="00970F16"/>
    <w:rsid w:val="009761E2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19CC"/>
    <w:rsid w:val="00A42A23"/>
    <w:rsid w:val="00A44971"/>
    <w:rsid w:val="00A47388"/>
    <w:rsid w:val="00A52DFB"/>
    <w:rsid w:val="00A53435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38C8"/>
    <w:rsid w:val="00AC4C2C"/>
    <w:rsid w:val="00AD1013"/>
    <w:rsid w:val="00AD1573"/>
    <w:rsid w:val="00AD4345"/>
    <w:rsid w:val="00AE6A2D"/>
    <w:rsid w:val="00AF2C23"/>
    <w:rsid w:val="00B040A3"/>
    <w:rsid w:val="00B117F1"/>
    <w:rsid w:val="00B37D32"/>
    <w:rsid w:val="00B43E24"/>
    <w:rsid w:val="00B44C92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32B0"/>
    <w:rsid w:val="00BF724B"/>
    <w:rsid w:val="00C0051D"/>
    <w:rsid w:val="00C03C6D"/>
    <w:rsid w:val="00C100F1"/>
    <w:rsid w:val="00C25C79"/>
    <w:rsid w:val="00C2683C"/>
    <w:rsid w:val="00C27FEF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2B1B"/>
    <w:rsid w:val="00F46A4D"/>
    <w:rsid w:val="00F46BBE"/>
    <w:rsid w:val="00F4733A"/>
    <w:rsid w:val="00F5244C"/>
    <w:rsid w:val="00F60FB7"/>
    <w:rsid w:val="00F6271F"/>
    <w:rsid w:val="00F646A1"/>
    <w:rsid w:val="00F70AFC"/>
    <w:rsid w:val="00F717E2"/>
    <w:rsid w:val="00F83CA2"/>
    <w:rsid w:val="00F918FC"/>
    <w:rsid w:val="00F97070"/>
    <w:rsid w:val="00FA0D6C"/>
    <w:rsid w:val="00FA270A"/>
    <w:rsid w:val="00FC155B"/>
    <w:rsid w:val="00FC6B9D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2026-04-08T06:58:00Z</dcterms:created>
  <dcterms:modified xsi:type="dcterms:W3CDTF">2026-04-08T06:58:00Z</dcterms:modified>
</cp:coreProperties>
</file>