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AF43A8">
        <w:rPr>
          <w:b/>
        </w:rPr>
        <w:t>251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8F48D7" w:rsidRDefault="00AF43A8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9 июня</w:t>
      </w:r>
      <w:r w:rsidR="002A7661" w:rsidRPr="00583B07">
        <w:rPr>
          <w:b/>
        </w:rPr>
        <w:t xml:space="preserve"> 2025</w:t>
      </w:r>
      <w:r w:rsidR="00476CE8" w:rsidRPr="00583B07">
        <w:rPr>
          <w:b/>
        </w:rPr>
        <w:t xml:space="preserve"> года</w:t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391158" w:rsidRPr="008F48D7">
        <w:rPr>
          <w:b/>
        </w:rPr>
        <w:tab/>
      </w:r>
      <w:r w:rsidR="007935D3" w:rsidRPr="008F48D7">
        <w:rPr>
          <w:b/>
        </w:rPr>
        <w:tab/>
      </w:r>
      <w:r w:rsidR="00391158" w:rsidRPr="008F48D7">
        <w:rPr>
          <w:b/>
        </w:rPr>
        <w:tab/>
      </w:r>
      <w:r w:rsidR="00140FE9" w:rsidRPr="008F48D7">
        <w:rPr>
          <w:b/>
        </w:rPr>
        <w:t xml:space="preserve"> </w:t>
      </w:r>
      <w:r w:rsidR="002872FE" w:rsidRPr="008F48D7">
        <w:rPr>
          <w:b/>
        </w:rPr>
        <w:t xml:space="preserve">        </w:t>
      </w:r>
      <w:r w:rsidR="00866D39" w:rsidRPr="008F48D7">
        <w:rPr>
          <w:b/>
        </w:rPr>
        <w:t xml:space="preserve">     </w:t>
      </w:r>
      <w:r w:rsidR="00127F67" w:rsidRPr="008F48D7">
        <w:rPr>
          <w:b/>
        </w:rPr>
        <w:t xml:space="preserve"> </w:t>
      </w:r>
      <w:r w:rsidR="003A7A40" w:rsidRPr="008F48D7">
        <w:rPr>
          <w:b/>
        </w:rPr>
        <w:t xml:space="preserve"> </w:t>
      </w:r>
      <w:r w:rsidR="00391158" w:rsidRPr="008F48D7">
        <w:rPr>
          <w:b/>
        </w:rPr>
        <w:t>г. Ханты-Мансийск</w:t>
      </w:r>
    </w:p>
    <w:p w:rsidR="001562DF" w:rsidRPr="008F48D7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4654B9" w:rsidRPr="00583B07" w:rsidRDefault="007D77E6" w:rsidP="001562DF">
      <w:pPr>
        <w:widowControl w:val="0"/>
        <w:jc w:val="both"/>
        <w:rPr>
          <w:b/>
        </w:rPr>
      </w:pPr>
      <w:r>
        <w:rPr>
          <w:b/>
        </w:rPr>
        <w:t>Председатель Комиссии</w:t>
      </w:r>
      <w:r w:rsidR="004654B9" w:rsidRPr="00583B07">
        <w:rPr>
          <w:b/>
        </w:rPr>
        <w:t>:</w:t>
      </w:r>
    </w:p>
    <w:p w:rsidR="004654B9" w:rsidRPr="00EB7FFA" w:rsidRDefault="007D77E6" w:rsidP="007D77E6">
      <w:pPr>
        <w:widowControl w:val="0"/>
        <w:jc w:val="both"/>
      </w:pPr>
      <w:r w:rsidRPr="00EB7FFA">
        <w:t xml:space="preserve">А.О. Шибаров </w:t>
      </w:r>
      <w:r w:rsidR="004654B9" w:rsidRPr="00EB7FFA">
        <w:t xml:space="preserve">– </w:t>
      </w:r>
      <w:r w:rsidRPr="00EB7FFA">
        <w:t>заместитель генерального директора по корпоративному управлению и развитию</w:t>
      </w:r>
      <w:r w:rsidR="004654B9" w:rsidRPr="00EB7FFA">
        <w:t>.</w:t>
      </w:r>
    </w:p>
    <w:p w:rsidR="00EB7FFA" w:rsidRDefault="00EB7FFA" w:rsidP="001562DF">
      <w:pPr>
        <w:widowControl w:val="0"/>
        <w:jc w:val="both"/>
        <w:rPr>
          <w:b/>
        </w:rPr>
      </w:pPr>
      <w:r w:rsidRPr="00583B07">
        <w:rPr>
          <w:b/>
        </w:rPr>
        <w:t>Заместитель председателя Комиссии:</w:t>
      </w:r>
    </w:p>
    <w:p w:rsidR="00EB7FFA" w:rsidRPr="00EB7FFA" w:rsidRDefault="00EB7FFA" w:rsidP="001562DF">
      <w:pPr>
        <w:widowControl w:val="0"/>
        <w:jc w:val="both"/>
      </w:pPr>
      <w:r w:rsidRPr="00583B07">
        <w:t>Р.Р. Ахметханов – заместитель генерального директора по безопасности.</w:t>
      </w:r>
    </w:p>
    <w:p w:rsidR="001562DF" w:rsidRPr="00E36146" w:rsidRDefault="001562DF" w:rsidP="001562DF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C27DBB" w:rsidRPr="00EB7FFA" w:rsidRDefault="00AF43A8" w:rsidP="00D33A3F">
      <w:pPr>
        <w:tabs>
          <w:tab w:val="left" w:pos="426"/>
        </w:tabs>
        <w:jc w:val="both"/>
      </w:pPr>
      <w:r w:rsidRPr="00AF43A8">
        <w:t>Р.А. Дублев – заместитель главного инженера по эксплуатации;</w:t>
      </w:r>
    </w:p>
    <w:p w:rsidR="001562DF" w:rsidRPr="007D77E6" w:rsidRDefault="0077287E" w:rsidP="001562DF">
      <w:pPr>
        <w:jc w:val="both"/>
      </w:pPr>
      <w:r w:rsidRPr="00EB7FFA">
        <w:t>А.В. Бабенко</w:t>
      </w:r>
      <w:r w:rsidR="00D33A3F" w:rsidRPr="00EB7FFA">
        <w:t xml:space="preserve"> </w:t>
      </w:r>
      <w:r w:rsidR="001562DF" w:rsidRPr="00EB7FFA">
        <w:t xml:space="preserve">– </w:t>
      </w:r>
      <w:r w:rsidRPr="00EB7FFA">
        <w:t>исполняющий обязанности</w:t>
      </w:r>
      <w:r w:rsidRPr="007D77E6">
        <w:t xml:space="preserve"> начальника Управления по закупкам</w:t>
      </w:r>
      <w:r w:rsidR="007D77E6" w:rsidRPr="007D77E6">
        <w:t>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 xml:space="preserve">Присутствовали </w:t>
      </w:r>
      <w:r w:rsidR="00A83026">
        <w:rPr>
          <w:b/>
          <w:bCs/>
        </w:rPr>
        <w:t>4</w:t>
      </w:r>
      <w:r w:rsidRPr="006247EF">
        <w:rPr>
          <w:b/>
          <w:bCs/>
        </w:rPr>
        <w:t xml:space="preserve">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</w:t>
      </w:r>
      <w:r w:rsidR="00A83026">
        <w:rPr>
          <w:b/>
          <w:bCs/>
        </w:rPr>
        <w:t>тсутствовали – 3</w:t>
      </w:r>
      <w:r w:rsidRPr="006247EF">
        <w:rPr>
          <w:b/>
          <w:bCs/>
        </w:rPr>
        <w:t xml:space="preserve">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 xml:space="preserve">Кворум составляет </w:t>
      </w:r>
      <w:r w:rsidR="00A83026">
        <w:rPr>
          <w:b/>
          <w:bCs/>
        </w:rPr>
        <w:t>5</w:t>
      </w:r>
      <w:r w:rsidRPr="006247EF">
        <w:rPr>
          <w:b/>
          <w:bCs/>
        </w:rPr>
        <w:t>7 %;</w:t>
      </w:r>
    </w:p>
    <w:p w:rsidR="001562DF" w:rsidRPr="00D66454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C14125" w:rsidRDefault="00A52DFB" w:rsidP="00C14125">
      <w:pPr>
        <w:ind w:firstLine="567"/>
        <w:jc w:val="both"/>
        <w:rPr>
          <w:szCs w:val="28"/>
        </w:rPr>
      </w:pPr>
      <w:r w:rsidRPr="009700EA">
        <w:t xml:space="preserve">1. О </w:t>
      </w:r>
      <w:r w:rsidRPr="00615D36">
        <w:t xml:space="preserve">заключении </w:t>
      </w:r>
      <w:r w:rsidR="00423033">
        <w:rPr>
          <w:szCs w:val="28"/>
        </w:rPr>
        <w:t xml:space="preserve">договора на </w:t>
      </w:r>
      <w:r w:rsidR="00B5114F" w:rsidRPr="00B5114F">
        <w:rPr>
          <w:szCs w:val="28"/>
        </w:rPr>
        <w:t xml:space="preserve">оказание </w:t>
      </w:r>
      <w:r w:rsidR="00E45F2A">
        <w:rPr>
          <w:szCs w:val="28"/>
        </w:rPr>
        <w:t xml:space="preserve">юридических (консалтинговых) </w:t>
      </w:r>
      <w:r w:rsidR="00E45F2A" w:rsidRPr="00E45F2A">
        <w:rPr>
          <w:szCs w:val="28"/>
        </w:rPr>
        <w:t>услуг</w:t>
      </w:r>
      <w:r w:rsidRPr="00CD5D61">
        <w:rPr>
          <w:szCs w:val="28"/>
        </w:rPr>
        <w:t>, в п</w:t>
      </w:r>
      <w:r w:rsidRPr="00CD5D61">
        <w:t>орядке заключения договора с единственным поставщиком (по</w:t>
      </w:r>
      <w:r w:rsidR="00E30916" w:rsidRPr="00CD5D61">
        <w:t>др</w:t>
      </w:r>
      <w:r w:rsidR="00A1179F" w:rsidRPr="00CD5D61">
        <w:t xml:space="preserve">ядчиком), (реестровый номер: </w:t>
      </w:r>
      <w:r w:rsidR="00E45F2A">
        <w:t>185</w:t>
      </w:r>
      <w:r w:rsidR="00690838" w:rsidRPr="00CD5D61">
        <w:t>-2025</w:t>
      </w:r>
      <w:r w:rsidRPr="00CD5D61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2D5D02" w:rsidRPr="00863737" w:rsidRDefault="00A52DFB" w:rsidP="00154044">
      <w:pPr>
        <w:ind w:firstLine="567"/>
        <w:jc w:val="both"/>
        <w:rPr>
          <w:color w:val="FF0000"/>
          <w:szCs w:val="28"/>
        </w:rPr>
      </w:pPr>
      <w:r w:rsidRPr="00615D36">
        <w:t>1</w:t>
      </w:r>
      <w:r w:rsidRPr="003E6FD9">
        <w:t xml:space="preserve">.1. О заключении </w:t>
      </w:r>
      <w:r w:rsidR="000338A2" w:rsidRPr="003E6FD9">
        <w:rPr>
          <w:szCs w:val="28"/>
        </w:rPr>
        <w:t xml:space="preserve">договора на </w:t>
      </w:r>
      <w:r w:rsidR="00B5114F" w:rsidRPr="00B5114F">
        <w:rPr>
          <w:szCs w:val="28"/>
        </w:rPr>
        <w:t xml:space="preserve">оказание </w:t>
      </w:r>
      <w:r w:rsidR="00E36146">
        <w:rPr>
          <w:szCs w:val="28"/>
        </w:rPr>
        <w:t xml:space="preserve">юридических (консалтинговых) </w:t>
      </w:r>
      <w:r w:rsidR="00E36146" w:rsidRPr="00E45F2A">
        <w:rPr>
          <w:szCs w:val="28"/>
        </w:rPr>
        <w:t>услуг</w:t>
      </w:r>
      <w:r w:rsidR="0008483E" w:rsidRPr="003E6FD9">
        <w:rPr>
          <w:szCs w:val="28"/>
        </w:rPr>
        <w:t xml:space="preserve">, </w:t>
      </w:r>
      <w:r w:rsidR="0091610F" w:rsidRPr="003E6FD9">
        <w:t>в порядке заключения договора с единственным поставщиком (подрядчиком).</w:t>
      </w:r>
    </w:p>
    <w:p w:rsidR="00CD37E3" w:rsidRPr="003E6FD9" w:rsidRDefault="00A52DFB" w:rsidP="00B5114F">
      <w:pPr>
        <w:ind w:firstLine="567"/>
        <w:jc w:val="both"/>
      </w:pPr>
      <w:r w:rsidRPr="003E6FD9">
        <w:t xml:space="preserve">1.2. </w:t>
      </w:r>
      <w:r w:rsidR="000417DD" w:rsidRPr="003E6FD9">
        <w:t xml:space="preserve">На основании </w:t>
      </w:r>
      <w:r w:rsidR="00E36146">
        <w:rPr>
          <w:color w:val="000000" w:themeColor="text1"/>
        </w:rPr>
        <w:t>пп.1 п.3.2.5</w:t>
      </w:r>
      <w:r w:rsidR="00B5114F">
        <w:t xml:space="preserve"> Положения о порядке проведения закупок товаров, работ, услуг в АО «ЮРЭСК»: 1) При необходимости закупки товаров, работ и услуг, стоимость которой не превышает 1 000 000 рублей (с НДС/без НДС – в зависимости от применяемой контрагентом системы налогообложения) по одной сделке, для которых существует сложившийся рынок</w:t>
      </w:r>
      <w:r w:rsidR="00E92E7D" w:rsidRPr="003E6FD9">
        <w:t>, Заказчик вправе проводить процедуру заку</w:t>
      </w:r>
      <w:r w:rsidR="007E192E" w:rsidRPr="003E6FD9">
        <w:t>пки с единственным поставщиком.</w:t>
      </w:r>
    </w:p>
    <w:p w:rsidR="000337EC" w:rsidRPr="00863737" w:rsidRDefault="000417DD" w:rsidP="000417DD">
      <w:pPr>
        <w:ind w:firstLine="567"/>
        <w:jc w:val="both"/>
        <w:rPr>
          <w:color w:val="FF0000"/>
        </w:rPr>
      </w:pPr>
      <w:r w:rsidRPr="00863737">
        <w:rPr>
          <w:color w:val="FF0000"/>
        </w:rPr>
        <w:t xml:space="preserve">  </w:t>
      </w:r>
      <w:r w:rsidR="00E36146" w:rsidRPr="00B36247">
        <w:t>Союз «Торгово-промышленная палата Ханты-Мансийского автономного округа – Югры</w:t>
      </w:r>
      <w:r w:rsidR="00E36146">
        <w:t>»</w:t>
      </w:r>
      <w:r w:rsidR="00E36146" w:rsidRPr="00B36247">
        <w:t xml:space="preserve"> является представителем сложившегося рынка на территории ХМАО – Югры в части предоставления услуг по направлениям экспертной и оценочной деятельности, основной задачей которой является </w:t>
      </w:r>
      <w:r w:rsidR="00E36146" w:rsidRPr="00B36247">
        <w:rPr>
          <w:color w:val="000000"/>
          <w:shd w:val="clear" w:color="auto" w:fill="FFFFFF"/>
        </w:rPr>
        <w:t>создание эффективной системы экспертной оценки законодательных и нормативных актов</w:t>
      </w:r>
      <w:r w:rsidR="00E36146">
        <w:rPr>
          <w:color w:val="000000"/>
          <w:shd w:val="clear" w:color="auto" w:fill="FFFFFF"/>
        </w:rPr>
        <w:t xml:space="preserve">. После получения коммерческих предложений и проведения анализа рынка, принято решение заключить договор с </w:t>
      </w:r>
      <w:r w:rsidR="00E36146" w:rsidRPr="003C281B">
        <w:rPr>
          <w:color w:val="000000"/>
          <w:shd w:val="clear" w:color="auto" w:fill="FFFFFF"/>
        </w:rPr>
        <w:t>«Торгово-промышленн</w:t>
      </w:r>
      <w:r w:rsidR="00E36146">
        <w:rPr>
          <w:color w:val="000000"/>
          <w:shd w:val="clear" w:color="auto" w:fill="FFFFFF"/>
        </w:rPr>
        <w:t>ой</w:t>
      </w:r>
      <w:r w:rsidR="00E36146" w:rsidRPr="003C281B">
        <w:rPr>
          <w:color w:val="000000"/>
          <w:shd w:val="clear" w:color="auto" w:fill="FFFFFF"/>
        </w:rPr>
        <w:t xml:space="preserve"> палат</w:t>
      </w:r>
      <w:r w:rsidR="00E36146">
        <w:rPr>
          <w:color w:val="000000"/>
          <w:shd w:val="clear" w:color="auto" w:fill="FFFFFF"/>
        </w:rPr>
        <w:t>ой</w:t>
      </w:r>
      <w:r w:rsidR="00E36146" w:rsidRPr="003C281B">
        <w:rPr>
          <w:color w:val="000000"/>
          <w:shd w:val="clear" w:color="auto" w:fill="FFFFFF"/>
        </w:rPr>
        <w:t xml:space="preserve"> Ханты-Мансийского автономного округа – Югры</w:t>
      </w:r>
      <w:r w:rsidR="00E36146">
        <w:rPr>
          <w:color w:val="000000"/>
          <w:shd w:val="clear" w:color="auto" w:fill="FFFFFF"/>
        </w:rPr>
        <w:t>», предложившим наименьшую цену</w:t>
      </w:r>
      <w:r w:rsidR="00154044" w:rsidRPr="003E6FD9">
        <w:t>.</w:t>
      </w:r>
      <w:r w:rsidR="00CD37E3" w:rsidRPr="003E6FD9">
        <w:t xml:space="preserve"> </w:t>
      </w:r>
      <w:r w:rsidRPr="003E6FD9"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52DFB" w:rsidRPr="000E7348" w:rsidRDefault="00A52DFB" w:rsidP="002B4E9C">
      <w:pPr>
        <w:ind w:firstLine="567"/>
        <w:jc w:val="both"/>
      </w:pPr>
      <w:r w:rsidRPr="000E7348">
        <w:t>1.3. На основании вышеизложенного, на голосование вынесен следующий вопрос:</w:t>
      </w:r>
      <w:r w:rsidRPr="000E7348">
        <w:rPr>
          <w:b/>
          <w:i/>
        </w:rPr>
        <w:t xml:space="preserve"> </w:t>
      </w:r>
      <w:r w:rsidRPr="000E7348">
        <w:rPr>
          <w:snapToGrid w:val="0"/>
        </w:rPr>
        <w:t xml:space="preserve">«Заключить </w:t>
      </w:r>
      <w:r w:rsidR="00054F89" w:rsidRPr="000E7348">
        <w:t>договор</w:t>
      </w:r>
      <w:r w:rsidR="007D291B" w:rsidRPr="000E7348">
        <w:t xml:space="preserve"> на </w:t>
      </w:r>
      <w:r w:rsidR="00B5114F" w:rsidRPr="00B5114F">
        <w:rPr>
          <w:szCs w:val="28"/>
        </w:rPr>
        <w:t xml:space="preserve">оказание </w:t>
      </w:r>
      <w:r w:rsidR="00E36146">
        <w:rPr>
          <w:szCs w:val="28"/>
        </w:rPr>
        <w:t xml:space="preserve">юридических (консалтинговых) </w:t>
      </w:r>
      <w:r w:rsidR="00E36146" w:rsidRPr="00E45F2A">
        <w:rPr>
          <w:szCs w:val="28"/>
        </w:rPr>
        <w:t>услуг</w:t>
      </w:r>
      <w:r w:rsidR="001562DF" w:rsidRPr="000E7348">
        <w:t>, в порядке заключения договора с единственным поставщиком (подрядчиком)</w:t>
      </w:r>
      <w:r w:rsidRPr="000E7348">
        <w:rPr>
          <w:b/>
          <w:i/>
        </w:rPr>
        <w:t xml:space="preserve"> </w:t>
      </w:r>
      <w:r w:rsidRPr="000E7348">
        <w:t>на следующих условиях</w:t>
      </w:r>
      <w:r w:rsidR="00DB049D" w:rsidRPr="000E7348">
        <w:t>»</w:t>
      </w:r>
      <w:r w:rsidRPr="000E7348">
        <w:t xml:space="preserve">:   </w:t>
      </w:r>
    </w:p>
    <w:p w:rsidR="00E36146" w:rsidRDefault="000B4C25" w:rsidP="00E36146">
      <w:pPr>
        <w:tabs>
          <w:tab w:val="left" w:pos="142"/>
          <w:tab w:val="left" w:pos="1418"/>
        </w:tabs>
        <w:ind w:firstLine="567"/>
        <w:jc w:val="both"/>
      </w:pPr>
      <w:r w:rsidRPr="000E7348">
        <w:rPr>
          <w:b/>
          <w:i/>
        </w:rPr>
        <w:t>Заказчик</w:t>
      </w:r>
      <w:r w:rsidR="00A52DFB" w:rsidRPr="000E7348">
        <w:rPr>
          <w:b/>
          <w:i/>
        </w:rPr>
        <w:t xml:space="preserve">: </w:t>
      </w:r>
      <w:r w:rsidR="00A52DFB" w:rsidRPr="000E7348">
        <w:t>АО «ЮРЭСК» (</w:t>
      </w:r>
      <w:r w:rsidR="00474689" w:rsidRPr="000E7348">
        <w:t>628011, Ханты-Мансийский Автономный округ – Югра, г.о. Ханты-Мансийск, г. Ханты-Мансийск, ул. Ленина, зд. 52, помещ. 2</w:t>
      </w:r>
      <w:r w:rsidR="00A52DFB" w:rsidRPr="000E7348">
        <w:t xml:space="preserve">); </w:t>
      </w:r>
    </w:p>
    <w:p w:rsidR="00A52DFB" w:rsidRPr="00E36146" w:rsidRDefault="000B4C25" w:rsidP="00E36146">
      <w:pPr>
        <w:tabs>
          <w:tab w:val="left" w:pos="142"/>
          <w:tab w:val="left" w:pos="1418"/>
        </w:tabs>
        <w:ind w:firstLine="567"/>
        <w:jc w:val="both"/>
      </w:pPr>
      <w:r w:rsidRPr="000E7348">
        <w:rPr>
          <w:b/>
          <w:i/>
        </w:rPr>
        <w:t>Исполнитель</w:t>
      </w:r>
      <w:r w:rsidR="001562DF" w:rsidRPr="000E7348">
        <w:rPr>
          <w:b/>
          <w:i/>
        </w:rPr>
        <w:t>:</w:t>
      </w:r>
      <w:r w:rsidR="005C1938" w:rsidRPr="000E7348">
        <w:t xml:space="preserve"> </w:t>
      </w:r>
      <w:r w:rsidR="00E36146" w:rsidRPr="00B36247">
        <w:rPr>
          <w:color w:val="000000" w:themeColor="text1"/>
        </w:rPr>
        <w:t>Союз «Торгово-промышленная палата Ханты-Мансийского автономного округа – Югры»</w:t>
      </w:r>
      <w:r w:rsidR="00E36146" w:rsidRPr="00E36146">
        <w:rPr>
          <w:color w:val="000000" w:themeColor="text1"/>
        </w:rPr>
        <w:t xml:space="preserve"> </w:t>
      </w:r>
      <w:r w:rsidR="00A52DFB" w:rsidRPr="00E36146">
        <w:rPr>
          <w:color w:val="000000" w:themeColor="text1"/>
        </w:rPr>
        <w:t>(</w:t>
      </w:r>
      <w:r w:rsidR="001E57D6" w:rsidRPr="00E36146">
        <w:rPr>
          <w:color w:val="000000" w:themeColor="text1"/>
        </w:rPr>
        <w:t xml:space="preserve">Место нахождения: </w:t>
      </w:r>
      <w:r w:rsidR="00E36146" w:rsidRPr="00E36146">
        <w:rPr>
          <w:color w:val="000000" w:themeColor="text1"/>
        </w:rPr>
        <w:t>628011, ХМАО – Югра, г. Ханты-Мансийск, ул. Студенческая, д.19</w:t>
      </w:r>
      <w:r w:rsidR="00FF315E" w:rsidRPr="00E36146">
        <w:rPr>
          <w:color w:val="000000" w:themeColor="text1"/>
        </w:rPr>
        <w:t>; ИНН/КПП</w:t>
      </w:r>
      <w:r w:rsidR="00C5608F" w:rsidRPr="00E36146">
        <w:rPr>
          <w:color w:val="000000" w:themeColor="text1"/>
        </w:rPr>
        <w:t xml:space="preserve"> </w:t>
      </w:r>
      <w:r w:rsidR="00E36146" w:rsidRPr="00E36146">
        <w:rPr>
          <w:color w:val="000000" w:themeColor="text1"/>
        </w:rPr>
        <w:t>8601015285</w:t>
      </w:r>
      <w:r w:rsidR="001C6E3E" w:rsidRPr="00E36146">
        <w:rPr>
          <w:color w:val="000000" w:themeColor="text1"/>
        </w:rPr>
        <w:t>/</w:t>
      </w:r>
      <w:r w:rsidR="00E36146" w:rsidRPr="00E36146">
        <w:rPr>
          <w:color w:val="000000" w:themeColor="text1"/>
        </w:rPr>
        <w:t>860101001</w:t>
      </w:r>
      <w:r w:rsidR="00A52DFB" w:rsidRPr="000E7348">
        <w:t>).</w:t>
      </w:r>
    </w:p>
    <w:p w:rsidR="00E30916" w:rsidRPr="00510F40" w:rsidRDefault="00A52DFB" w:rsidP="008F0B69">
      <w:pPr>
        <w:tabs>
          <w:tab w:val="left" w:pos="142"/>
          <w:tab w:val="left" w:pos="1418"/>
        </w:tabs>
        <w:ind w:firstLine="567"/>
        <w:jc w:val="both"/>
      </w:pPr>
      <w:r w:rsidRPr="00510F40">
        <w:rPr>
          <w:b/>
          <w:i/>
        </w:rPr>
        <w:t>Предмет договора:</w:t>
      </w:r>
      <w:r w:rsidR="005C1938" w:rsidRPr="00510F40">
        <w:rPr>
          <w:b/>
          <w:i/>
        </w:rPr>
        <w:t xml:space="preserve"> </w:t>
      </w:r>
      <w:r w:rsidR="00BF03BE" w:rsidRPr="00BF03BE">
        <w:rPr>
          <w:szCs w:val="28"/>
        </w:rPr>
        <w:t>Оказание юридических (консалтинговых) услуг</w:t>
      </w:r>
      <w:r w:rsidR="002C05D7" w:rsidRPr="00510F40">
        <w:rPr>
          <w:szCs w:val="28"/>
        </w:rPr>
        <w:t>.</w:t>
      </w:r>
    </w:p>
    <w:p w:rsidR="003204D4" w:rsidRDefault="00C5608F" w:rsidP="003204D4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D93F1E">
        <w:rPr>
          <w:b/>
          <w:i/>
        </w:rPr>
        <w:t xml:space="preserve">Сроки </w:t>
      </w:r>
      <w:r w:rsidR="00E82C19" w:rsidRPr="00D93F1E">
        <w:rPr>
          <w:b/>
          <w:i/>
        </w:rPr>
        <w:t>оказания услуг</w:t>
      </w:r>
      <w:r w:rsidR="00A52DFB" w:rsidRPr="00D93F1E">
        <w:rPr>
          <w:b/>
          <w:i/>
        </w:rPr>
        <w:t xml:space="preserve">: </w:t>
      </w:r>
      <w:bookmarkStart w:id="0" w:name="_ref_1-c35c953b4cc44d"/>
      <w:r w:rsidR="00D93F1E" w:rsidRPr="00D93F1E">
        <w:rPr>
          <w:color w:val="000000"/>
          <w:szCs w:val="22"/>
        </w:rPr>
        <w:t>Исполнитель обязуется приступить к оказанию услуг с 29 апреля 2025 г. и завершить их оказание не позднее 13 июня 2025 г</w:t>
      </w:r>
      <w:bookmarkEnd w:id="0"/>
      <w:r w:rsidR="00F63086" w:rsidRPr="00D93F1E">
        <w:t>.</w:t>
      </w:r>
    </w:p>
    <w:p w:rsidR="000B0E4D" w:rsidRDefault="00A52DFB" w:rsidP="000B0E4D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3204D4">
        <w:rPr>
          <w:b/>
          <w:i/>
        </w:rPr>
        <w:t>Стоимость оказания услуг:</w:t>
      </w:r>
      <w:r w:rsidR="005359F0" w:rsidRPr="003204D4">
        <w:t xml:space="preserve"> </w:t>
      </w:r>
      <w:bookmarkStart w:id="1" w:name="_GoBack"/>
      <w:r w:rsidR="000B3315" w:rsidRPr="00B36247">
        <w:t>120 000</w:t>
      </w:r>
      <w:bookmarkEnd w:id="1"/>
      <w:r w:rsidR="000B3315" w:rsidRPr="00B36247">
        <w:t xml:space="preserve"> (сто двадцать тысяч) рублей 00 копеек, в том числе </w:t>
      </w:r>
      <w:r w:rsidR="000B3315" w:rsidRPr="00B36247">
        <w:rPr>
          <w:color w:val="000000"/>
          <w:spacing w:val="4"/>
        </w:rPr>
        <w:t>НДС (5%)</w:t>
      </w:r>
      <w:r w:rsidR="00B5114F" w:rsidRPr="00B5114F">
        <w:t>.</w:t>
      </w:r>
    </w:p>
    <w:p w:rsidR="00C5608F" w:rsidRPr="000B0E4D" w:rsidRDefault="00A52DFB" w:rsidP="000B0E4D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3861D1">
        <w:rPr>
          <w:b/>
          <w:i/>
        </w:rPr>
        <w:t xml:space="preserve">Порядок </w:t>
      </w:r>
      <w:r w:rsidR="00CF769D" w:rsidRPr="003861D1">
        <w:rPr>
          <w:b/>
          <w:i/>
        </w:rPr>
        <w:t>оплаты</w:t>
      </w:r>
      <w:r w:rsidR="007C6C23" w:rsidRPr="003861D1">
        <w:rPr>
          <w:b/>
          <w:i/>
        </w:rPr>
        <w:t>:</w:t>
      </w:r>
      <w:r w:rsidR="00545729" w:rsidRPr="003861D1">
        <w:rPr>
          <w:spacing w:val="-5"/>
        </w:rPr>
        <w:t xml:space="preserve"> </w:t>
      </w:r>
      <w:r w:rsidR="00260211" w:rsidRPr="00EA3942">
        <w:rPr>
          <w:color w:val="000000" w:themeColor="text1"/>
        </w:rPr>
        <w:t xml:space="preserve">Заказчик обязуется произвести оплату услуг в размере 100% цены в течение семи (7) рабочих дней после подписания акта об оказании услуг. Обязательство Заказчика </w:t>
      </w:r>
      <w:r w:rsidR="00260211" w:rsidRPr="00EA3942">
        <w:rPr>
          <w:color w:val="000000" w:themeColor="text1"/>
        </w:rPr>
        <w:lastRenderedPageBreak/>
        <w:t>по оплате считается исполненным в момент зачисления денежных средств на корреспондентский счет банка Исполнителя. Проценты на сумму оплаты не начисляются и не подлежат уплате Исполнителем.</w:t>
      </w:r>
    </w:p>
    <w:p w:rsidR="007D291B" w:rsidRPr="00C5608F" w:rsidRDefault="007D291B" w:rsidP="00CF769D">
      <w:pPr>
        <w:tabs>
          <w:tab w:val="left" w:pos="513"/>
        </w:tabs>
        <w:ind w:firstLine="567"/>
        <w:jc w:val="both"/>
      </w:pP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</w:t>
      </w:r>
      <w:r w:rsidR="004654B9">
        <w:rPr>
          <w:i/>
          <w:sz w:val="24"/>
        </w:rPr>
        <w:t>________________</w:t>
      </w:r>
      <w:r w:rsidR="00DF3385" w:rsidRPr="00AD1573">
        <w:rPr>
          <w:i/>
          <w:sz w:val="24"/>
        </w:rPr>
        <w:t xml:space="preserve">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«Против» - </w:t>
      </w:r>
      <w:r w:rsidR="004654B9">
        <w:rPr>
          <w:i/>
        </w:rPr>
        <w:t>________________</w:t>
      </w:r>
      <w:r w:rsidR="004654B9" w:rsidRPr="00AD1573">
        <w:rPr>
          <w:i/>
        </w:rPr>
        <w:t>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 xml:space="preserve">«Воздержался» - </w:t>
      </w:r>
      <w:r w:rsidR="004654B9">
        <w:rPr>
          <w:i/>
        </w:rPr>
        <w:t>________________</w:t>
      </w:r>
      <w:r w:rsidRPr="00AD1573">
        <w:rPr>
          <w:i/>
        </w:rPr>
        <w:t>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>Дата составления протокола:</w:t>
      </w:r>
      <w:r w:rsidR="00D66454">
        <w:rPr>
          <w:b/>
        </w:rPr>
        <w:t xml:space="preserve"> </w:t>
      </w:r>
      <w:r w:rsidR="00AF43A8">
        <w:rPr>
          <w:b/>
          <w:i/>
        </w:rPr>
        <w:t>9 июня</w:t>
      </w:r>
      <w:r w:rsidR="002A7661" w:rsidRPr="009118F2">
        <w:rPr>
          <w:b/>
          <w:i/>
        </w:rPr>
        <w:t xml:space="preserve"> 2025 года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4654B9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4654B9" w:rsidRPr="006247EF" w:rsidRDefault="004654B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4654B9" w:rsidRPr="006247EF" w:rsidRDefault="004654B9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4654B9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4654B9" w:rsidRPr="009118F2" w:rsidRDefault="007D77E6" w:rsidP="004654B9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П</w:t>
            </w:r>
            <w:r w:rsidR="004654B9" w:rsidRPr="009118F2">
              <w:rPr>
                <w:b/>
              </w:rPr>
              <w:t>редседател</w:t>
            </w:r>
            <w:r>
              <w:rPr>
                <w:b/>
              </w:rPr>
              <w:t>ь</w:t>
            </w:r>
            <w:r w:rsidR="004654B9" w:rsidRPr="009118F2">
              <w:rPr>
                <w:b/>
              </w:rPr>
              <w:t xml:space="preserve"> Комиссии:</w:t>
            </w:r>
          </w:p>
          <w:p w:rsidR="004654B9" w:rsidRPr="009118F2" w:rsidRDefault="004654B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4654B9" w:rsidRPr="009118F2" w:rsidRDefault="007D77E6" w:rsidP="00734954">
            <w:pPr>
              <w:spacing w:line="276" w:lineRule="auto"/>
              <w:jc w:val="both"/>
              <w:rPr>
                <w:lang w:eastAsia="en-US"/>
              </w:rPr>
            </w:pPr>
            <w:r w:rsidRPr="007D77E6">
              <w:t xml:space="preserve">А.О. Шибаров </w:t>
            </w:r>
            <w:r w:rsidR="004654B9" w:rsidRPr="009118F2">
              <w:rPr>
                <w:lang w:eastAsia="en-US"/>
              </w:rPr>
              <w:t>__________________________</w:t>
            </w:r>
            <w:r w:rsidR="00EB7FFA">
              <w:rPr>
                <w:lang w:eastAsia="en-US"/>
              </w:rPr>
              <w:t>___</w:t>
            </w:r>
          </w:p>
        </w:tc>
      </w:tr>
      <w:tr w:rsidR="00EB7FFA" w:rsidRPr="009118F2" w:rsidTr="00D7423D">
        <w:trPr>
          <w:trHeight w:hRule="exact" w:val="683"/>
          <w:jc w:val="center"/>
        </w:trPr>
        <w:tc>
          <w:tcPr>
            <w:tcW w:w="5034" w:type="dxa"/>
            <w:vAlign w:val="center"/>
          </w:tcPr>
          <w:p w:rsidR="00EB7FFA" w:rsidRDefault="00EB7FFA" w:rsidP="00EB7FFA">
            <w:pPr>
              <w:widowControl w:val="0"/>
              <w:jc w:val="both"/>
              <w:rPr>
                <w:b/>
              </w:rPr>
            </w:pPr>
          </w:p>
          <w:p w:rsidR="00EB7FFA" w:rsidRPr="00583B07" w:rsidRDefault="00EB7FFA" w:rsidP="00EB7FFA">
            <w:pPr>
              <w:widowControl w:val="0"/>
              <w:jc w:val="both"/>
              <w:rPr>
                <w:b/>
              </w:rPr>
            </w:pPr>
            <w:r w:rsidRPr="00583B07">
              <w:rPr>
                <w:b/>
              </w:rPr>
              <w:t>Заместитель председателя Комиссии:</w:t>
            </w:r>
          </w:p>
          <w:p w:rsidR="00EB7FFA" w:rsidRDefault="00EB7FFA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EB7FFA" w:rsidRDefault="00EB7FFA" w:rsidP="00734954">
            <w:pPr>
              <w:spacing w:line="276" w:lineRule="auto"/>
              <w:jc w:val="both"/>
            </w:pPr>
          </w:p>
          <w:p w:rsidR="00EB7FFA" w:rsidRPr="009118F2" w:rsidRDefault="00EB7FFA" w:rsidP="00734954">
            <w:pPr>
              <w:spacing w:line="276" w:lineRule="auto"/>
              <w:jc w:val="both"/>
              <w:rPr>
                <w:lang w:eastAsia="en-US"/>
              </w:rPr>
            </w:pPr>
            <w:r w:rsidRPr="00583B07">
              <w:t>Р.Р. Ахметханов</w:t>
            </w:r>
            <w:r>
              <w:t xml:space="preserve"> </w:t>
            </w:r>
            <w:r w:rsidRPr="009118F2">
              <w:rPr>
                <w:lang w:eastAsia="en-US"/>
              </w:rPr>
              <w:t>_____________________</w:t>
            </w:r>
            <w:r>
              <w:rPr>
                <w:lang w:eastAsia="en-US"/>
              </w:rPr>
              <w:t>______</w:t>
            </w:r>
          </w:p>
        </w:tc>
      </w:tr>
      <w:tr w:rsidR="000A2268" w:rsidRPr="009118F2" w:rsidTr="00D7423D">
        <w:trPr>
          <w:trHeight w:hRule="exact" w:val="683"/>
          <w:jc w:val="center"/>
        </w:trPr>
        <w:tc>
          <w:tcPr>
            <w:tcW w:w="5034" w:type="dxa"/>
            <w:vAlign w:val="center"/>
          </w:tcPr>
          <w:p w:rsidR="00C67D79" w:rsidRDefault="00C67D79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9118F2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9118F2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4654B9" w:rsidRPr="009118F2" w:rsidRDefault="004654B9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9118F2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9118F2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7D77E6" w:rsidRDefault="00AF43A8" w:rsidP="007D291B">
            <w:pPr>
              <w:widowControl w:val="0"/>
              <w:spacing w:line="276" w:lineRule="auto"/>
              <w:jc w:val="both"/>
            </w:pPr>
            <w:r w:rsidRPr="00AF43A8">
              <w:t xml:space="preserve">Р.А. Дублев </w:t>
            </w:r>
            <w:r w:rsidR="00EB7FFA" w:rsidRPr="009118F2">
              <w:t>______________________________</w:t>
            </w:r>
          </w:p>
          <w:p w:rsidR="000A2268" w:rsidRPr="009118F2" w:rsidRDefault="000A2268" w:rsidP="007D291B">
            <w:pPr>
              <w:widowControl w:val="0"/>
              <w:spacing w:line="276" w:lineRule="auto"/>
              <w:jc w:val="both"/>
            </w:pPr>
          </w:p>
        </w:tc>
      </w:tr>
    </w:tbl>
    <w:p w:rsidR="000A2268" w:rsidRPr="009118F2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9118F2">
        <w:t xml:space="preserve">                                                                                     </w:t>
      </w:r>
      <w:r w:rsidR="0077287E" w:rsidRPr="009118F2">
        <w:t xml:space="preserve">А.В. Бабенко </w:t>
      </w:r>
      <w:r w:rsidR="00FF315E">
        <w:t>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4C3D" w:rsidRDefault="004E4C3D" w:rsidP="001254E1">
      <w:r>
        <w:separator/>
      </w:r>
    </w:p>
  </w:endnote>
  <w:endnote w:type="continuationSeparator" w:id="0">
    <w:p w:rsidR="004E4C3D" w:rsidRDefault="004E4C3D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72EF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4C3D" w:rsidRDefault="004E4C3D" w:rsidP="001254E1">
      <w:r>
        <w:separator/>
      </w:r>
    </w:p>
  </w:footnote>
  <w:footnote w:type="continuationSeparator" w:id="0">
    <w:p w:rsidR="004E4C3D" w:rsidRDefault="004E4C3D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60CF"/>
    <w:rsid w:val="0000713A"/>
    <w:rsid w:val="000173F7"/>
    <w:rsid w:val="000210CE"/>
    <w:rsid w:val="000243DB"/>
    <w:rsid w:val="00031579"/>
    <w:rsid w:val="000337EC"/>
    <w:rsid w:val="000338A2"/>
    <w:rsid w:val="000343F3"/>
    <w:rsid w:val="00037A9D"/>
    <w:rsid w:val="00037EEF"/>
    <w:rsid w:val="00041772"/>
    <w:rsid w:val="000417DD"/>
    <w:rsid w:val="00041B49"/>
    <w:rsid w:val="00054F89"/>
    <w:rsid w:val="0005702A"/>
    <w:rsid w:val="00057EC9"/>
    <w:rsid w:val="0007048D"/>
    <w:rsid w:val="00080506"/>
    <w:rsid w:val="00082B45"/>
    <w:rsid w:val="0008483E"/>
    <w:rsid w:val="00097599"/>
    <w:rsid w:val="000A0E36"/>
    <w:rsid w:val="000A2268"/>
    <w:rsid w:val="000A228D"/>
    <w:rsid w:val="000A2FD5"/>
    <w:rsid w:val="000A7003"/>
    <w:rsid w:val="000B0E4D"/>
    <w:rsid w:val="000B3315"/>
    <w:rsid w:val="000B4C25"/>
    <w:rsid w:val="000B7218"/>
    <w:rsid w:val="000C2768"/>
    <w:rsid w:val="000C2A01"/>
    <w:rsid w:val="000C2D6C"/>
    <w:rsid w:val="000C3439"/>
    <w:rsid w:val="000C4B27"/>
    <w:rsid w:val="000D0708"/>
    <w:rsid w:val="000D268F"/>
    <w:rsid w:val="000E11F8"/>
    <w:rsid w:val="000E48E1"/>
    <w:rsid w:val="000E7348"/>
    <w:rsid w:val="000F20C1"/>
    <w:rsid w:val="00104573"/>
    <w:rsid w:val="00111693"/>
    <w:rsid w:val="001121C7"/>
    <w:rsid w:val="0011414A"/>
    <w:rsid w:val="001205E8"/>
    <w:rsid w:val="001220F7"/>
    <w:rsid w:val="00123046"/>
    <w:rsid w:val="001254E1"/>
    <w:rsid w:val="00127F67"/>
    <w:rsid w:val="001302C0"/>
    <w:rsid w:val="0013294F"/>
    <w:rsid w:val="00135979"/>
    <w:rsid w:val="00137273"/>
    <w:rsid w:val="00140FE9"/>
    <w:rsid w:val="00145802"/>
    <w:rsid w:val="00145A02"/>
    <w:rsid w:val="00145DA8"/>
    <w:rsid w:val="001460AA"/>
    <w:rsid w:val="0015238E"/>
    <w:rsid w:val="00154044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B46E7"/>
    <w:rsid w:val="001C17B8"/>
    <w:rsid w:val="001C6E3E"/>
    <w:rsid w:val="001C7CA1"/>
    <w:rsid w:val="001D2426"/>
    <w:rsid w:val="001D2B47"/>
    <w:rsid w:val="001D4529"/>
    <w:rsid w:val="001E0833"/>
    <w:rsid w:val="001E530B"/>
    <w:rsid w:val="001E56F5"/>
    <w:rsid w:val="001E57D6"/>
    <w:rsid w:val="001F0609"/>
    <w:rsid w:val="001F3C4E"/>
    <w:rsid w:val="0020148D"/>
    <w:rsid w:val="00204822"/>
    <w:rsid w:val="00205AE4"/>
    <w:rsid w:val="002163F7"/>
    <w:rsid w:val="00217A06"/>
    <w:rsid w:val="00220C1A"/>
    <w:rsid w:val="0022324A"/>
    <w:rsid w:val="00226432"/>
    <w:rsid w:val="002305F1"/>
    <w:rsid w:val="002438C0"/>
    <w:rsid w:val="00251E37"/>
    <w:rsid w:val="002526CD"/>
    <w:rsid w:val="002528BE"/>
    <w:rsid w:val="00252E70"/>
    <w:rsid w:val="00260211"/>
    <w:rsid w:val="00260FAD"/>
    <w:rsid w:val="00264F24"/>
    <w:rsid w:val="002746BF"/>
    <w:rsid w:val="00275D58"/>
    <w:rsid w:val="00285F5D"/>
    <w:rsid w:val="0028604A"/>
    <w:rsid w:val="00286ED7"/>
    <w:rsid w:val="00286EEB"/>
    <w:rsid w:val="002872FE"/>
    <w:rsid w:val="0029052C"/>
    <w:rsid w:val="002A109F"/>
    <w:rsid w:val="002A7661"/>
    <w:rsid w:val="002B4E9C"/>
    <w:rsid w:val="002B5175"/>
    <w:rsid w:val="002C05D7"/>
    <w:rsid w:val="002C2A2B"/>
    <w:rsid w:val="002C3B04"/>
    <w:rsid w:val="002C7F03"/>
    <w:rsid w:val="002D1AB2"/>
    <w:rsid w:val="002D5D02"/>
    <w:rsid w:val="002D7565"/>
    <w:rsid w:val="002E5C6B"/>
    <w:rsid w:val="002E6FE0"/>
    <w:rsid w:val="002F2664"/>
    <w:rsid w:val="002F4237"/>
    <w:rsid w:val="00302525"/>
    <w:rsid w:val="0031718B"/>
    <w:rsid w:val="003204D4"/>
    <w:rsid w:val="00321F2F"/>
    <w:rsid w:val="00323104"/>
    <w:rsid w:val="00324003"/>
    <w:rsid w:val="003273EC"/>
    <w:rsid w:val="00332450"/>
    <w:rsid w:val="00335C2A"/>
    <w:rsid w:val="00336483"/>
    <w:rsid w:val="00337117"/>
    <w:rsid w:val="00337C0D"/>
    <w:rsid w:val="00337E69"/>
    <w:rsid w:val="003469B1"/>
    <w:rsid w:val="00351E8A"/>
    <w:rsid w:val="00353A3F"/>
    <w:rsid w:val="0035474E"/>
    <w:rsid w:val="00355452"/>
    <w:rsid w:val="0036103D"/>
    <w:rsid w:val="003611D7"/>
    <w:rsid w:val="0036783E"/>
    <w:rsid w:val="00370F6C"/>
    <w:rsid w:val="00372D3F"/>
    <w:rsid w:val="00385E83"/>
    <w:rsid w:val="003861D1"/>
    <w:rsid w:val="00391158"/>
    <w:rsid w:val="00391497"/>
    <w:rsid w:val="003A0044"/>
    <w:rsid w:val="003A0B48"/>
    <w:rsid w:val="003A31B6"/>
    <w:rsid w:val="003A5646"/>
    <w:rsid w:val="003A6E8A"/>
    <w:rsid w:val="003A70C3"/>
    <w:rsid w:val="003A7A40"/>
    <w:rsid w:val="003B005B"/>
    <w:rsid w:val="003B04D4"/>
    <w:rsid w:val="003B3376"/>
    <w:rsid w:val="003B608D"/>
    <w:rsid w:val="003C366E"/>
    <w:rsid w:val="003D390C"/>
    <w:rsid w:val="003D741C"/>
    <w:rsid w:val="003E35BB"/>
    <w:rsid w:val="003E496F"/>
    <w:rsid w:val="003E6FD9"/>
    <w:rsid w:val="003F3D8C"/>
    <w:rsid w:val="003F48E4"/>
    <w:rsid w:val="003F4CF5"/>
    <w:rsid w:val="003F6EFF"/>
    <w:rsid w:val="0040025B"/>
    <w:rsid w:val="00401FB4"/>
    <w:rsid w:val="004029E9"/>
    <w:rsid w:val="00404ECF"/>
    <w:rsid w:val="00410124"/>
    <w:rsid w:val="00413CF4"/>
    <w:rsid w:val="00423033"/>
    <w:rsid w:val="004407A9"/>
    <w:rsid w:val="004576A6"/>
    <w:rsid w:val="004646AF"/>
    <w:rsid w:val="004654B9"/>
    <w:rsid w:val="00466F41"/>
    <w:rsid w:val="004675B0"/>
    <w:rsid w:val="00470346"/>
    <w:rsid w:val="00471C9D"/>
    <w:rsid w:val="00474411"/>
    <w:rsid w:val="00474689"/>
    <w:rsid w:val="00476CE8"/>
    <w:rsid w:val="00477620"/>
    <w:rsid w:val="00484DCC"/>
    <w:rsid w:val="004873C4"/>
    <w:rsid w:val="0049001A"/>
    <w:rsid w:val="004934F0"/>
    <w:rsid w:val="004972A1"/>
    <w:rsid w:val="004A45BC"/>
    <w:rsid w:val="004B2044"/>
    <w:rsid w:val="004B2E7B"/>
    <w:rsid w:val="004B3938"/>
    <w:rsid w:val="004B6C19"/>
    <w:rsid w:val="004B7FBA"/>
    <w:rsid w:val="004C2BE1"/>
    <w:rsid w:val="004E4C3D"/>
    <w:rsid w:val="004E68CF"/>
    <w:rsid w:val="004F2CDC"/>
    <w:rsid w:val="004F7E95"/>
    <w:rsid w:val="005077E1"/>
    <w:rsid w:val="00510F40"/>
    <w:rsid w:val="005134C4"/>
    <w:rsid w:val="00516F7C"/>
    <w:rsid w:val="005359F0"/>
    <w:rsid w:val="00545729"/>
    <w:rsid w:val="00551E6B"/>
    <w:rsid w:val="00552987"/>
    <w:rsid w:val="00555916"/>
    <w:rsid w:val="00561F20"/>
    <w:rsid w:val="00562AA9"/>
    <w:rsid w:val="005702DD"/>
    <w:rsid w:val="00570EFA"/>
    <w:rsid w:val="0057347F"/>
    <w:rsid w:val="00580C23"/>
    <w:rsid w:val="005815A5"/>
    <w:rsid w:val="00583B07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D705E"/>
    <w:rsid w:val="005E7959"/>
    <w:rsid w:val="005F0F78"/>
    <w:rsid w:val="005F1B44"/>
    <w:rsid w:val="005F7198"/>
    <w:rsid w:val="006105F9"/>
    <w:rsid w:val="00611F9A"/>
    <w:rsid w:val="0061248D"/>
    <w:rsid w:val="00615C97"/>
    <w:rsid w:val="00615D36"/>
    <w:rsid w:val="006172B1"/>
    <w:rsid w:val="00632D3E"/>
    <w:rsid w:val="00633C82"/>
    <w:rsid w:val="006406D8"/>
    <w:rsid w:val="006414FF"/>
    <w:rsid w:val="006415BE"/>
    <w:rsid w:val="006417E6"/>
    <w:rsid w:val="006531C8"/>
    <w:rsid w:val="00653DA0"/>
    <w:rsid w:val="0066129A"/>
    <w:rsid w:val="006705CE"/>
    <w:rsid w:val="006735A9"/>
    <w:rsid w:val="00674F89"/>
    <w:rsid w:val="006775FE"/>
    <w:rsid w:val="00680FE0"/>
    <w:rsid w:val="006827FC"/>
    <w:rsid w:val="00690838"/>
    <w:rsid w:val="006954CD"/>
    <w:rsid w:val="006A4D26"/>
    <w:rsid w:val="006B00A5"/>
    <w:rsid w:val="006B229E"/>
    <w:rsid w:val="006B22A6"/>
    <w:rsid w:val="006B794B"/>
    <w:rsid w:val="006C2911"/>
    <w:rsid w:val="006C5588"/>
    <w:rsid w:val="006D2887"/>
    <w:rsid w:val="006D4708"/>
    <w:rsid w:val="006E3777"/>
    <w:rsid w:val="006E6311"/>
    <w:rsid w:val="006F3191"/>
    <w:rsid w:val="006F499A"/>
    <w:rsid w:val="007024F1"/>
    <w:rsid w:val="00703392"/>
    <w:rsid w:val="00712862"/>
    <w:rsid w:val="00713CB8"/>
    <w:rsid w:val="00717CBD"/>
    <w:rsid w:val="00721ACD"/>
    <w:rsid w:val="00732DA3"/>
    <w:rsid w:val="00734313"/>
    <w:rsid w:val="00736C6A"/>
    <w:rsid w:val="00740D91"/>
    <w:rsid w:val="0074252A"/>
    <w:rsid w:val="00742DA8"/>
    <w:rsid w:val="00744D53"/>
    <w:rsid w:val="00754196"/>
    <w:rsid w:val="00754C3D"/>
    <w:rsid w:val="007604E5"/>
    <w:rsid w:val="0077287E"/>
    <w:rsid w:val="0077637B"/>
    <w:rsid w:val="007773F0"/>
    <w:rsid w:val="00781022"/>
    <w:rsid w:val="007935D3"/>
    <w:rsid w:val="007A0373"/>
    <w:rsid w:val="007A6CB5"/>
    <w:rsid w:val="007B239B"/>
    <w:rsid w:val="007B3BA2"/>
    <w:rsid w:val="007B63A1"/>
    <w:rsid w:val="007B64F5"/>
    <w:rsid w:val="007C337A"/>
    <w:rsid w:val="007C4490"/>
    <w:rsid w:val="007C5B42"/>
    <w:rsid w:val="007C6C23"/>
    <w:rsid w:val="007D1EE5"/>
    <w:rsid w:val="007D20A4"/>
    <w:rsid w:val="007D2272"/>
    <w:rsid w:val="007D291B"/>
    <w:rsid w:val="007D77E6"/>
    <w:rsid w:val="007E192E"/>
    <w:rsid w:val="007E7B15"/>
    <w:rsid w:val="007F19EF"/>
    <w:rsid w:val="007F35C1"/>
    <w:rsid w:val="007F48E4"/>
    <w:rsid w:val="00800E28"/>
    <w:rsid w:val="00805E7C"/>
    <w:rsid w:val="00807B9C"/>
    <w:rsid w:val="0081033C"/>
    <w:rsid w:val="0081496B"/>
    <w:rsid w:val="008247CA"/>
    <w:rsid w:val="008336D2"/>
    <w:rsid w:val="0085498B"/>
    <w:rsid w:val="00863737"/>
    <w:rsid w:val="00864B1D"/>
    <w:rsid w:val="00866D39"/>
    <w:rsid w:val="00867E54"/>
    <w:rsid w:val="0087189A"/>
    <w:rsid w:val="00876EC6"/>
    <w:rsid w:val="008810FF"/>
    <w:rsid w:val="00881BCE"/>
    <w:rsid w:val="00886580"/>
    <w:rsid w:val="008873FA"/>
    <w:rsid w:val="008962C7"/>
    <w:rsid w:val="0089638F"/>
    <w:rsid w:val="00896E3F"/>
    <w:rsid w:val="008B0727"/>
    <w:rsid w:val="008B2976"/>
    <w:rsid w:val="008B5B53"/>
    <w:rsid w:val="008B7D72"/>
    <w:rsid w:val="008C1809"/>
    <w:rsid w:val="008C1A82"/>
    <w:rsid w:val="008C4B2A"/>
    <w:rsid w:val="008E1EA2"/>
    <w:rsid w:val="008E409D"/>
    <w:rsid w:val="008E4228"/>
    <w:rsid w:val="008E453D"/>
    <w:rsid w:val="008E5480"/>
    <w:rsid w:val="008F0B69"/>
    <w:rsid w:val="008F1ED5"/>
    <w:rsid w:val="008F424C"/>
    <w:rsid w:val="008F48D7"/>
    <w:rsid w:val="008F75F3"/>
    <w:rsid w:val="009003CC"/>
    <w:rsid w:val="00902B80"/>
    <w:rsid w:val="009056AC"/>
    <w:rsid w:val="0091006E"/>
    <w:rsid w:val="009118F2"/>
    <w:rsid w:val="0091610F"/>
    <w:rsid w:val="009238FD"/>
    <w:rsid w:val="009317FC"/>
    <w:rsid w:val="00961DC1"/>
    <w:rsid w:val="00962386"/>
    <w:rsid w:val="009626D2"/>
    <w:rsid w:val="009700EA"/>
    <w:rsid w:val="00970232"/>
    <w:rsid w:val="009761E2"/>
    <w:rsid w:val="00995BF3"/>
    <w:rsid w:val="009B088C"/>
    <w:rsid w:val="009D208B"/>
    <w:rsid w:val="009E3D65"/>
    <w:rsid w:val="009F4710"/>
    <w:rsid w:val="009F4BA3"/>
    <w:rsid w:val="009F6D51"/>
    <w:rsid w:val="00A059B2"/>
    <w:rsid w:val="00A1179F"/>
    <w:rsid w:val="00A20B70"/>
    <w:rsid w:val="00A34948"/>
    <w:rsid w:val="00A36CA3"/>
    <w:rsid w:val="00A40F58"/>
    <w:rsid w:val="00A42A23"/>
    <w:rsid w:val="00A43675"/>
    <w:rsid w:val="00A47388"/>
    <w:rsid w:val="00A52DFB"/>
    <w:rsid w:val="00A55685"/>
    <w:rsid w:val="00A5670F"/>
    <w:rsid w:val="00A60B63"/>
    <w:rsid w:val="00A627AE"/>
    <w:rsid w:val="00A64ECE"/>
    <w:rsid w:val="00A70D75"/>
    <w:rsid w:val="00A71B09"/>
    <w:rsid w:val="00A75770"/>
    <w:rsid w:val="00A75BCC"/>
    <w:rsid w:val="00A82C3E"/>
    <w:rsid w:val="00A8302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1031"/>
    <w:rsid w:val="00AC4C2C"/>
    <w:rsid w:val="00AD1013"/>
    <w:rsid w:val="00AD1573"/>
    <w:rsid w:val="00AE6A2D"/>
    <w:rsid w:val="00AF2C23"/>
    <w:rsid w:val="00AF43A8"/>
    <w:rsid w:val="00AF650A"/>
    <w:rsid w:val="00B040A3"/>
    <w:rsid w:val="00B117F1"/>
    <w:rsid w:val="00B118E1"/>
    <w:rsid w:val="00B176FC"/>
    <w:rsid w:val="00B259B0"/>
    <w:rsid w:val="00B37D32"/>
    <w:rsid w:val="00B43E24"/>
    <w:rsid w:val="00B44D16"/>
    <w:rsid w:val="00B5114F"/>
    <w:rsid w:val="00B55104"/>
    <w:rsid w:val="00B55274"/>
    <w:rsid w:val="00B57B88"/>
    <w:rsid w:val="00B61211"/>
    <w:rsid w:val="00B623F6"/>
    <w:rsid w:val="00B66E75"/>
    <w:rsid w:val="00B705A2"/>
    <w:rsid w:val="00B723F1"/>
    <w:rsid w:val="00B7264D"/>
    <w:rsid w:val="00B7335D"/>
    <w:rsid w:val="00B739A7"/>
    <w:rsid w:val="00BA1D2E"/>
    <w:rsid w:val="00BA35B7"/>
    <w:rsid w:val="00BB528B"/>
    <w:rsid w:val="00BB5BCF"/>
    <w:rsid w:val="00BD1F74"/>
    <w:rsid w:val="00BD4A1A"/>
    <w:rsid w:val="00BE7853"/>
    <w:rsid w:val="00BF03BE"/>
    <w:rsid w:val="00BF724B"/>
    <w:rsid w:val="00C0051D"/>
    <w:rsid w:val="00C03C6D"/>
    <w:rsid w:val="00C100F1"/>
    <w:rsid w:val="00C14125"/>
    <w:rsid w:val="00C15AE8"/>
    <w:rsid w:val="00C21155"/>
    <w:rsid w:val="00C23058"/>
    <w:rsid w:val="00C25C79"/>
    <w:rsid w:val="00C2683C"/>
    <w:rsid w:val="00C27DBB"/>
    <w:rsid w:val="00C324C4"/>
    <w:rsid w:val="00C37B05"/>
    <w:rsid w:val="00C43166"/>
    <w:rsid w:val="00C4335C"/>
    <w:rsid w:val="00C4452D"/>
    <w:rsid w:val="00C47300"/>
    <w:rsid w:val="00C515BE"/>
    <w:rsid w:val="00C5608F"/>
    <w:rsid w:val="00C65CBE"/>
    <w:rsid w:val="00C67D79"/>
    <w:rsid w:val="00C7105C"/>
    <w:rsid w:val="00C7559D"/>
    <w:rsid w:val="00C76DD2"/>
    <w:rsid w:val="00C77405"/>
    <w:rsid w:val="00C87D8B"/>
    <w:rsid w:val="00C936D6"/>
    <w:rsid w:val="00C942E0"/>
    <w:rsid w:val="00C96665"/>
    <w:rsid w:val="00CB23D4"/>
    <w:rsid w:val="00CB25D5"/>
    <w:rsid w:val="00CC04A7"/>
    <w:rsid w:val="00CC1D80"/>
    <w:rsid w:val="00CC4AB7"/>
    <w:rsid w:val="00CC5F49"/>
    <w:rsid w:val="00CD37E3"/>
    <w:rsid w:val="00CD4EFD"/>
    <w:rsid w:val="00CD54AD"/>
    <w:rsid w:val="00CD5D61"/>
    <w:rsid w:val="00CD6483"/>
    <w:rsid w:val="00CE0CD2"/>
    <w:rsid w:val="00CE28AC"/>
    <w:rsid w:val="00CE3836"/>
    <w:rsid w:val="00CE3F20"/>
    <w:rsid w:val="00CE6B50"/>
    <w:rsid w:val="00CE7DE8"/>
    <w:rsid w:val="00CF037B"/>
    <w:rsid w:val="00CF7493"/>
    <w:rsid w:val="00CF769D"/>
    <w:rsid w:val="00D01326"/>
    <w:rsid w:val="00D10E97"/>
    <w:rsid w:val="00D1383E"/>
    <w:rsid w:val="00D1460A"/>
    <w:rsid w:val="00D17302"/>
    <w:rsid w:val="00D2540A"/>
    <w:rsid w:val="00D33A3F"/>
    <w:rsid w:val="00D372E2"/>
    <w:rsid w:val="00D377C2"/>
    <w:rsid w:val="00D409BE"/>
    <w:rsid w:val="00D45630"/>
    <w:rsid w:val="00D512DA"/>
    <w:rsid w:val="00D53B48"/>
    <w:rsid w:val="00D620F3"/>
    <w:rsid w:val="00D66454"/>
    <w:rsid w:val="00D67DFD"/>
    <w:rsid w:val="00D700C5"/>
    <w:rsid w:val="00D70EAB"/>
    <w:rsid w:val="00D70F0C"/>
    <w:rsid w:val="00D7423D"/>
    <w:rsid w:val="00D76944"/>
    <w:rsid w:val="00D77F12"/>
    <w:rsid w:val="00D77F5D"/>
    <w:rsid w:val="00D83C38"/>
    <w:rsid w:val="00D93F1E"/>
    <w:rsid w:val="00DA21B8"/>
    <w:rsid w:val="00DA5912"/>
    <w:rsid w:val="00DB049D"/>
    <w:rsid w:val="00DB15A5"/>
    <w:rsid w:val="00DC044E"/>
    <w:rsid w:val="00DC4FFC"/>
    <w:rsid w:val="00DC5199"/>
    <w:rsid w:val="00DC5F21"/>
    <w:rsid w:val="00DD3356"/>
    <w:rsid w:val="00DD3AB1"/>
    <w:rsid w:val="00DD5CBD"/>
    <w:rsid w:val="00DD68A7"/>
    <w:rsid w:val="00DE3233"/>
    <w:rsid w:val="00DE57C9"/>
    <w:rsid w:val="00DE7B37"/>
    <w:rsid w:val="00DF3385"/>
    <w:rsid w:val="00DF60EF"/>
    <w:rsid w:val="00E046E7"/>
    <w:rsid w:val="00E172EF"/>
    <w:rsid w:val="00E17CC1"/>
    <w:rsid w:val="00E262D6"/>
    <w:rsid w:val="00E2748F"/>
    <w:rsid w:val="00E30728"/>
    <w:rsid w:val="00E30916"/>
    <w:rsid w:val="00E309D0"/>
    <w:rsid w:val="00E30E36"/>
    <w:rsid w:val="00E34350"/>
    <w:rsid w:val="00E36146"/>
    <w:rsid w:val="00E45F2A"/>
    <w:rsid w:val="00E46FF3"/>
    <w:rsid w:val="00E47F2B"/>
    <w:rsid w:val="00E531A0"/>
    <w:rsid w:val="00E540C5"/>
    <w:rsid w:val="00E554B7"/>
    <w:rsid w:val="00E60CBA"/>
    <w:rsid w:val="00E61D24"/>
    <w:rsid w:val="00E718C3"/>
    <w:rsid w:val="00E77D89"/>
    <w:rsid w:val="00E80DA6"/>
    <w:rsid w:val="00E82C19"/>
    <w:rsid w:val="00E92E7D"/>
    <w:rsid w:val="00E947B5"/>
    <w:rsid w:val="00E966F9"/>
    <w:rsid w:val="00EA3082"/>
    <w:rsid w:val="00EA4383"/>
    <w:rsid w:val="00EA6AFE"/>
    <w:rsid w:val="00EA7411"/>
    <w:rsid w:val="00EB5EB4"/>
    <w:rsid w:val="00EB7521"/>
    <w:rsid w:val="00EB78DE"/>
    <w:rsid w:val="00EB79C9"/>
    <w:rsid w:val="00EB7FFA"/>
    <w:rsid w:val="00EC4762"/>
    <w:rsid w:val="00ED610E"/>
    <w:rsid w:val="00ED6DD0"/>
    <w:rsid w:val="00EE16D0"/>
    <w:rsid w:val="00EE34C5"/>
    <w:rsid w:val="00EF552D"/>
    <w:rsid w:val="00EF6E2F"/>
    <w:rsid w:val="00F02A3C"/>
    <w:rsid w:val="00F02B1C"/>
    <w:rsid w:val="00F02E0F"/>
    <w:rsid w:val="00F05584"/>
    <w:rsid w:val="00F05CCB"/>
    <w:rsid w:val="00F174DE"/>
    <w:rsid w:val="00F31210"/>
    <w:rsid w:val="00F321E9"/>
    <w:rsid w:val="00F43E29"/>
    <w:rsid w:val="00F46A4D"/>
    <w:rsid w:val="00F6271F"/>
    <w:rsid w:val="00F63086"/>
    <w:rsid w:val="00F646A1"/>
    <w:rsid w:val="00F717E2"/>
    <w:rsid w:val="00F8287E"/>
    <w:rsid w:val="00F83CA2"/>
    <w:rsid w:val="00F918FC"/>
    <w:rsid w:val="00F94E3E"/>
    <w:rsid w:val="00F97070"/>
    <w:rsid w:val="00F9761F"/>
    <w:rsid w:val="00FA270A"/>
    <w:rsid w:val="00FB0128"/>
    <w:rsid w:val="00FC155B"/>
    <w:rsid w:val="00FC4D83"/>
    <w:rsid w:val="00FE5F4F"/>
    <w:rsid w:val="00FF2047"/>
    <w:rsid w:val="00FF315E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622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2025-06-11T04:14:00Z</dcterms:created>
  <dcterms:modified xsi:type="dcterms:W3CDTF">2025-06-11T04:14:00Z</dcterms:modified>
</cp:coreProperties>
</file>