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 </w:t>
      </w:r>
      <w:r w:rsidR="000E044D">
        <w:rPr>
          <w:b/>
        </w:rPr>
        <w:t>23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E044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29</w:t>
      </w:r>
      <w:r w:rsidR="003D12BD">
        <w:rPr>
          <w:b/>
        </w:rPr>
        <w:t xml:space="preserve"> янва</w:t>
      </w:r>
      <w:r w:rsidR="008935DE">
        <w:rPr>
          <w:b/>
        </w:rPr>
        <w:t>ря</w:t>
      </w:r>
      <w:r w:rsidR="003D12BD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0E044D" w:rsidP="001562DF">
      <w:pPr>
        <w:widowControl w:val="0"/>
        <w:jc w:val="both"/>
      </w:pPr>
      <w:r>
        <w:rPr>
          <w:b/>
        </w:rPr>
        <w:t>Председатель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183393" w:rsidP="001562DF">
      <w:pPr>
        <w:widowControl w:val="0"/>
        <w:jc w:val="both"/>
        <w:rPr>
          <w:b/>
        </w:rPr>
      </w:pPr>
      <w:r>
        <w:t>А.О. Шибаров</w:t>
      </w:r>
      <w:r w:rsidR="001562DF" w:rsidRPr="006247EF">
        <w:t xml:space="preserve">– </w:t>
      </w:r>
      <w:r w:rsidR="006E6311" w:rsidRPr="006E6311">
        <w:t xml:space="preserve">заместитель генерального директора по </w:t>
      </w:r>
      <w:r w:rsidRPr="00183393">
        <w:t>корпоративному управлению и развити</w:t>
      </w:r>
      <w:r>
        <w:t>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9C46D0" w:rsidP="00C27DBB">
      <w:pPr>
        <w:jc w:val="both"/>
      </w:pPr>
      <w:r>
        <w:t>С.А. Садков</w:t>
      </w:r>
      <w:r w:rsidR="00C27DBB" w:rsidRPr="006247EF">
        <w:t xml:space="preserve"> – </w:t>
      </w:r>
      <w:r w:rsidRPr="009C46D0">
        <w:t>заместитель генерального директора по производстве</w:t>
      </w:r>
      <w:r>
        <w:t>нным и организационным вопросам</w:t>
      </w:r>
      <w:r w:rsidR="00C27DBB" w:rsidRPr="006247EF">
        <w:t>;</w:t>
      </w:r>
    </w:p>
    <w:p w:rsidR="001562DF" w:rsidRDefault="00FE7E96" w:rsidP="001562DF">
      <w:pPr>
        <w:jc w:val="both"/>
      </w:pPr>
      <w:r>
        <w:t>Р.А. Дублев</w:t>
      </w:r>
      <w:r w:rsidR="001562DF" w:rsidRPr="006247EF">
        <w:t xml:space="preserve"> – </w:t>
      </w:r>
      <w:r w:rsidR="009B31D5">
        <w:t>з</w:t>
      </w:r>
      <w:r w:rsidRPr="00FE7E96">
        <w:t>аместитель главного инженера по эксплуатации</w:t>
      </w:r>
      <w:r w:rsidR="005B2A42">
        <w:t>;</w:t>
      </w:r>
    </w:p>
    <w:p w:rsidR="005B2A42" w:rsidRDefault="005B2A42" w:rsidP="001562DF">
      <w:pPr>
        <w:jc w:val="both"/>
      </w:pPr>
      <w:r>
        <w:t>М.А.</w:t>
      </w:r>
      <w:r w:rsidR="00FE7E96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715A7E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>договора на</w:t>
      </w:r>
      <w:r w:rsidR="00715A7E">
        <w:rPr>
          <w:szCs w:val="28"/>
        </w:rPr>
        <w:t xml:space="preserve"> о</w:t>
      </w:r>
      <w:r w:rsidR="00715A7E" w:rsidRPr="00715A7E">
        <w:rPr>
          <w:szCs w:val="28"/>
        </w:rPr>
        <w:t>казание услуг по теплоснабжению объектов АО «ЮРЭСК» в п.г.т. Березово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715A7E">
        <w:t>21</w:t>
      </w:r>
      <w:r w:rsidRPr="00615D36">
        <w:t>-202</w:t>
      </w:r>
      <w:r w:rsidR="006D05E2">
        <w:t>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715A7E">
      <w:pPr>
        <w:ind w:firstLine="567"/>
        <w:jc w:val="both"/>
      </w:pPr>
      <w:r w:rsidRPr="00615D36">
        <w:t xml:space="preserve">1.1. </w:t>
      </w:r>
      <w:r w:rsidR="00715A7E">
        <w:t>О заключении договора на оказание услуг по теплоснабжению объектов АО «ЮРЭСК» в п.г.т. Березово, в порядке заключения договора с единств</w:t>
      </w:r>
      <w:r w:rsidR="00C14A20">
        <w:t>енным поставщиком (подрядчиком).</w:t>
      </w:r>
    </w:p>
    <w:p w:rsidR="00DF2C2F" w:rsidRPr="00C81025" w:rsidRDefault="00A52DFB" w:rsidP="00DF2C2F">
      <w:pPr>
        <w:pStyle w:val="a4"/>
        <w:ind w:left="0" w:firstLine="708"/>
        <w:jc w:val="both"/>
        <w:rPr>
          <w:sz w:val="24"/>
        </w:rPr>
      </w:pPr>
      <w:r w:rsidRPr="000338A2">
        <w:t>1</w:t>
      </w:r>
      <w:r w:rsidRPr="00C02513">
        <w:t xml:space="preserve">.2. </w:t>
      </w:r>
      <w:r w:rsidR="00DF2C2F" w:rsidRPr="00C81025">
        <w:rPr>
          <w:sz w:val="24"/>
        </w:rPr>
        <w:t>Согласно подпункту «г» пункта 5 статьи 3.2.5 Положения о порядке проведения закупок тов</w:t>
      </w:r>
      <w:r w:rsidR="00DF2C2F">
        <w:rPr>
          <w:sz w:val="24"/>
        </w:rPr>
        <w:t xml:space="preserve">аров, работ, услуг в АО «ЮРЭСК», заказчик вправе проводить процедуру закупки с единственным поставщиков в случае, если </w:t>
      </w:r>
      <w:r w:rsidR="00DF2C2F" w:rsidRPr="00C81025">
        <w:rPr>
          <w:color w:val="0D0D0D"/>
          <w:sz w:val="24"/>
          <w:lang w:val="x-none"/>
        </w:rPr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</w:t>
      </w:r>
      <w:r w:rsidR="00DF2C2F" w:rsidRPr="00C81025">
        <w:rPr>
          <w:color w:val="0D0D0D"/>
          <w:sz w:val="24"/>
        </w:rPr>
        <w:t>и</w:t>
      </w:r>
      <w:r w:rsidR="00DF2C2F" w:rsidRPr="00C81025">
        <w:rPr>
          <w:color w:val="0D0D0D"/>
          <w:sz w:val="24"/>
          <w:lang w:val="x-none"/>
        </w:rPr>
        <w:t xml:space="preserve"> водоснабжения, водоотведения, канализации, газоснабжения, теплоснабжения, государственная поверка средств измерения и т.п.)</w:t>
      </w:r>
      <w:r w:rsidR="00DF2C2F" w:rsidRPr="00C81025">
        <w:rPr>
          <w:color w:val="0D0D0D"/>
          <w:sz w:val="24"/>
        </w:rPr>
        <w:t>,</w:t>
      </w:r>
      <w:r w:rsidR="00DF2C2F" w:rsidRPr="00C81025">
        <w:rPr>
          <w:color w:val="0D0D0D"/>
          <w:sz w:val="24"/>
          <w:lang w:val="x-none"/>
        </w:rPr>
        <w:t xml:space="preserve"> либо закупка государственных услуг</w:t>
      </w:r>
      <w:r w:rsidR="00DF2C2F" w:rsidRPr="00C81025">
        <w:rPr>
          <w:sz w:val="24"/>
        </w:rPr>
        <w:t>».</w:t>
      </w:r>
    </w:p>
    <w:p w:rsidR="00715A7E" w:rsidRDefault="00715A7E" w:rsidP="00715A7E">
      <w:pPr>
        <w:tabs>
          <w:tab w:val="left" w:pos="993"/>
        </w:tabs>
        <w:ind w:firstLine="567"/>
        <w:jc w:val="both"/>
      </w:pPr>
      <w:r>
        <w:t>Муниципальное унитарное предприятие «Теплосети Березово» пгт. Березово является единственной ресурсоснабжающей организацией, оказывающей услуги по теплоснабжению в п.г.т. Березово.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="00715A7E" w:rsidRPr="00715A7E">
        <w:rPr>
          <w:snapToGrid w:val="0"/>
        </w:rPr>
        <w:t>О заключении договора на оказание услуг по теплоснабжению объектов АО «ЮРЭСК» в п.г.т. Березово, в порядке заключения договора с единственным поставщиком (подрядчиком),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715A7E" w:rsidP="003668ED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3668ED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6B22A6" w:rsidRDefault="00715A7E" w:rsidP="000B6757">
      <w:pPr>
        <w:ind w:firstLine="567"/>
        <w:jc w:val="both"/>
      </w:pPr>
      <w:r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Pr="00715A7E">
        <w:t xml:space="preserve">Муниципальное унитарное предприятие «Теплосети Березово» пгт. Березово </w:t>
      </w:r>
      <w:r w:rsidR="00A52DFB" w:rsidRPr="009700EA">
        <w:t>(</w:t>
      </w:r>
      <w:r w:rsidR="00A819EF" w:rsidRPr="00A819EF">
        <w:t>Адрес места нахождения</w:t>
      </w:r>
      <w:r w:rsidR="00A819EF">
        <w:t>:</w:t>
      </w:r>
      <w:r>
        <w:t xml:space="preserve"> </w:t>
      </w:r>
      <w:r w:rsidRPr="00715A7E">
        <w:t>628140, Ханты-Мансийский автономный округ- Югра, Березовский район, пгт. Березово, ул. Газопромысловая, д. 12</w:t>
      </w:r>
      <w:r w:rsidR="00FF315E">
        <w:rPr>
          <w:snapToGrid w:val="0"/>
          <w:color w:val="000000"/>
        </w:rPr>
        <w:t>;</w:t>
      </w:r>
      <w:r>
        <w:rPr>
          <w:snapToGrid w:val="0"/>
          <w:color w:val="000000"/>
        </w:rPr>
        <w:t xml:space="preserve"> </w:t>
      </w:r>
      <w:r w:rsidRPr="00715A7E">
        <w:rPr>
          <w:snapToGrid w:val="0"/>
          <w:color w:val="000000"/>
        </w:rPr>
        <w:t>ИНН/КПП 8613004175/861301001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715A7E">
        <w:rPr>
          <w:b/>
          <w:i/>
        </w:rPr>
        <w:t xml:space="preserve"> </w:t>
      </w:r>
      <w:r w:rsidR="00C14A20">
        <w:rPr>
          <w:szCs w:val="28"/>
        </w:rPr>
        <w:t>о</w:t>
      </w:r>
      <w:r w:rsidR="00C14A20" w:rsidRPr="00715A7E">
        <w:rPr>
          <w:szCs w:val="28"/>
        </w:rPr>
        <w:t>казание услуг по теплоснабжению объектов АО «ЮРЭСК» в п.г.т. Березово</w:t>
      </w:r>
      <w:r w:rsidR="00715A7E" w:rsidRPr="00C14A20">
        <w:t>.</w:t>
      </w:r>
    </w:p>
    <w:p w:rsidR="00C5608F" w:rsidRPr="00C14A20" w:rsidRDefault="00C5608F" w:rsidP="00D66287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>:</w:t>
      </w:r>
      <w:r w:rsidR="00C14A20">
        <w:rPr>
          <w:b/>
          <w:i/>
        </w:rPr>
        <w:t xml:space="preserve"> </w:t>
      </w:r>
      <w:r w:rsidR="00C14A20" w:rsidRPr="00C14A20">
        <w:t>с 01.03.2025г. по 28.02.2026г.</w:t>
      </w:r>
    </w:p>
    <w:p w:rsidR="00145DA8" w:rsidRPr="00C14A20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C14A20" w:rsidRPr="00C14A20">
        <w:t>982 708 (девятьсот восемьдесят две тысячи семьсот восемь) рублей 94 коп., в т.ч. НДС – (5%) 49 135 (сорок девять тысяч сто тридцать пять) руб., 45 коп.</w:t>
      </w:r>
    </w:p>
    <w:p w:rsidR="00C5608F" w:rsidRDefault="00A52DFB" w:rsidP="00C14A20">
      <w:pPr>
        <w:ind w:firstLine="567"/>
        <w:jc w:val="both"/>
      </w:pPr>
      <w:r w:rsidRPr="00AD1573">
        <w:rPr>
          <w:b/>
          <w:i/>
        </w:rPr>
        <w:lastRenderedPageBreak/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  <w:r w:rsidR="00C14A20">
        <w:t>о</w:t>
      </w:r>
      <w:r w:rsidR="00C14A20" w:rsidRPr="00C14A20">
        <w:t>плата производится ежемесячно, путем перечисления платежным поручением причитающейся суммы на расчетный счет Поставщика, не позднее 10-числа месяца, следующего за расчетным, на основании данных учета и сальдо между произведенными платежами и начислениями за оказанные услуги по выставленной счету-фактуре и акту оказании услуг.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0E044D">
        <w:rPr>
          <w:b/>
          <w:i/>
        </w:rPr>
        <w:t>9</w:t>
      </w:r>
      <w:r w:rsidR="00FF315E">
        <w:rPr>
          <w:b/>
          <w:i/>
        </w:rPr>
        <w:t xml:space="preserve"> </w:t>
      </w:r>
      <w:r w:rsidR="009B31D5">
        <w:rPr>
          <w:b/>
          <w:i/>
        </w:rPr>
        <w:t>янва</w:t>
      </w:r>
      <w:r w:rsidR="009700EA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9B31D5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E044D" w:rsidP="00734954">
            <w:pPr>
              <w:widowControl w:val="0"/>
              <w:jc w:val="both"/>
            </w:pPr>
            <w:r>
              <w:rPr>
                <w:b/>
              </w:rPr>
              <w:t>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76F1B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А.О. Шибаров</w:t>
            </w:r>
            <w:r w:rsidRPr="006247EF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F24A0" w:rsidP="007D291B">
            <w:pPr>
              <w:widowControl w:val="0"/>
              <w:spacing w:line="276" w:lineRule="auto"/>
              <w:jc w:val="both"/>
            </w:pPr>
            <w:r>
              <w:t>С.А. Садков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9B31D5">
        <w:t>Р.А. Дублев</w:t>
      </w:r>
      <w:r w:rsidR="009B31D5" w:rsidRPr="006247EF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90C" w:rsidRDefault="0065690C" w:rsidP="001254E1">
      <w:r>
        <w:separator/>
      </w:r>
    </w:p>
  </w:endnote>
  <w:endnote w:type="continuationSeparator" w:id="0">
    <w:p w:rsidR="0065690C" w:rsidRDefault="0065690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8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90C" w:rsidRDefault="0065690C" w:rsidP="001254E1">
      <w:r>
        <w:separator/>
      </w:r>
    </w:p>
  </w:footnote>
  <w:footnote w:type="continuationSeparator" w:id="0">
    <w:p w:rsidR="0065690C" w:rsidRDefault="0065690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262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6F1B"/>
    <w:rsid w:val="00082B45"/>
    <w:rsid w:val="00085F72"/>
    <w:rsid w:val="000A2268"/>
    <w:rsid w:val="000A228D"/>
    <w:rsid w:val="000A2FD5"/>
    <w:rsid w:val="000A7003"/>
    <w:rsid w:val="000B6757"/>
    <w:rsid w:val="000B7F1B"/>
    <w:rsid w:val="000C2768"/>
    <w:rsid w:val="000C2D6C"/>
    <w:rsid w:val="000C4B27"/>
    <w:rsid w:val="000D0708"/>
    <w:rsid w:val="000D268F"/>
    <w:rsid w:val="000D55BF"/>
    <w:rsid w:val="000E044D"/>
    <w:rsid w:val="000E11F8"/>
    <w:rsid w:val="000E48E1"/>
    <w:rsid w:val="000F20C1"/>
    <w:rsid w:val="000F5FE3"/>
    <w:rsid w:val="00111693"/>
    <w:rsid w:val="001121C7"/>
    <w:rsid w:val="001141EB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5C34"/>
    <w:rsid w:val="001562DF"/>
    <w:rsid w:val="00167ED0"/>
    <w:rsid w:val="001707AE"/>
    <w:rsid w:val="00175B33"/>
    <w:rsid w:val="00177491"/>
    <w:rsid w:val="00182973"/>
    <w:rsid w:val="0018339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68ED"/>
    <w:rsid w:val="0036783E"/>
    <w:rsid w:val="00370F6C"/>
    <w:rsid w:val="00372D3F"/>
    <w:rsid w:val="00385E83"/>
    <w:rsid w:val="00391158"/>
    <w:rsid w:val="00391497"/>
    <w:rsid w:val="00394C13"/>
    <w:rsid w:val="003A0044"/>
    <w:rsid w:val="003A31B6"/>
    <w:rsid w:val="003A6E8A"/>
    <w:rsid w:val="003A70C3"/>
    <w:rsid w:val="003A7A40"/>
    <w:rsid w:val="003B3376"/>
    <w:rsid w:val="003B608D"/>
    <w:rsid w:val="003C366E"/>
    <w:rsid w:val="003C7DC4"/>
    <w:rsid w:val="003D12BD"/>
    <w:rsid w:val="003D390C"/>
    <w:rsid w:val="003D5A06"/>
    <w:rsid w:val="003E35BB"/>
    <w:rsid w:val="003E496F"/>
    <w:rsid w:val="003F5774"/>
    <w:rsid w:val="003F6EFF"/>
    <w:rsid w:val="0040025B"/>
    <w:rsid w:val="00401FB4"/>
    <w:rsid w:val="004029E9"/>
    <w:rsid w:val="00410124"/>
    <w:rsid w:val="00450D0A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3606"/>
    <w:rsid w:val="004E68CF"/>
    <w:rsid w:val="004F2CDC"/>
    <w:rsid w:val="004F3480"/>
    <w:rsid w:val="004F7E95"/>
    <w:rsid w:val="00504C7E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5F791A"/>
    <w:rsid w:val="00611F9A"/>
    <w:rsid w:val="0061248D"/>
    <w:rsid w:val="00615C97"/>
    <w:rsid w:val="00615D36"/>
    <w:rsid w:val="006172B1"/>
    <w:rsid w:val="006270E8"/>
    <w:rsid w:val="00632D3E"/>
    <w:rsid w:val="00633C82"/>
    <w:rsid w:val="0063649E"/>
    <w:rsid w:val="00636972"/>
    <w:rsid w:val="006414FF"/>
    <w:rsid w:val="006415BE"/>
    <w:rsid w:val="006417E6"/>
    <w:rsid w:val="0065690C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05E2"/>
    <w:rsid w:val="006D2887"/>
    <w:rsid w:val="006D4708"/>
    <w:rsid w:val="006E3777"/>
    <w:rsid w:val="006E6311"/>
    <w:rsid w:val="006F3191"/>
    <w:rsid w:val="006F499A"/>
    <w:rsid w:val="007024F1"/>
    <w:rsid w:val="00713CB8"/>
    <w:rsid w:val="00715A7E"/>
    <w:rsid w:val="00721ACD"/>
    <w:rsid w:val="00732DA3"/>
    <w:rsid w:val="00735F05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85FA2"/>
    <w:rsid w:val="00790749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24A0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352E"/>
    <w:rsid w:val="008873FA"/>
    <w:rsid w:val="008935DE"/>
    <w:rsid w:val="008962C7"/>
    <w:rsid w:val="00896E3F"/>
    <w:rsid w:val="008A4F72"/>
    <w:rsid w:val="008B0727"/>
    <w:rsid w:val="008B3214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613E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465"/>
    <w:rsid w:val="00995BF3"/>
    <w:rsid w:val="009B088C"/>
    <w:rsid w:val="009B1C65"/>
    <w:rsid w:val="009B31D5"/>
    <w:rsid w:val="009C0BD3"/>
    <w:rsid w:val="009C46D0"/>
    <w:rsid w:val="009D208B"/>
    <w:rsid w:val="009D310E"/>
    <w:rsid w:val="009E3D65"/>
    <w:rsid w:val="009F4710"/>
    <w:rsid w:val="009F4BA3"/>
    <w:rsid w:val="009F6D51"/>
    <w:rsid w:val="00A059B2"/>
    <w:rsid w:val="00A1179F"/>
    <w:rsid w:val="00A142A0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19EF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D6990"/>
    <w:rsid w:val="00AE6A2D"/>
    <w:rsid w:val="00AF2C23"/>
    <w:rsid w:val="00B03F2C"/>
    <w:rsid w:val="00B040A3"/>
    <w:rsid w:val="00B117F1"/>
    <w:rsid w:val="00B23A85"/>
    <w:rsid w:val="00B37D32"/>
    <w:rsid w:val="00B43E24"/>
    <w:rsid w:val="00B53D34"/>
    <w:rsid w:val="00B55104"/>
    <w:rsid w:val="00B623F6"/>
    <w:rsid w:val="00B66E75"/>
    <w:rsid w:val="00B705A2"/>
    <w:rsid w:val="00B723F1"/>
    <w:rsid w:val="00B7264D"/>
    <w:rsid w:val="00B7335D"/>
    <w:rsid w:val="00B739A7"/>
    <w:rsid w:val="00B8321B"/>
    <w:rsid w:val="00BA1D2E"/>
    <w:rsid w:val="00BA35B7"/>
    <w:rsid w:val="00BB528B"/>
    <w:rsid w:val="00BC7800"/>
    <w:rsid w:val="00BD1F74"/>
    <w:rsid w:val="00BD4A1A"/>
    <w:rsid w:val="00BF724B"/>
    <w:rsid w:val="00C0051D"/>
    <w:rsid w:val="00C02513"/>
    <w:rsid w:val="00C03C6D"/>
    <w:rsid w:val="00C100F1"/>
    <w:rsid w:val="00C14A20"/>
    <w:rsid w:val="00C25C79"/>
    <w:rsid w:val="00C2683C"/>
    <w:rsid w:val="00C27DBB"/>
    <w:rsid w:val="00C324C4"/>
    <w:rsid w:val="00C37B05"/>
    <w:rsid w:val="00C41401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4B5"/>
    <w:rsid w:val="00CB25D5"/>
    <w:rsid w:val="00CB3E87"/>
    <w:rsid w:val="00CB41AF"/>
    <w:rsid w:val="00CB69DC"/>
    <w:rsid w:val="00CC04A7"/>
    <w:rsid w:val="00CC1D80"/>
    <w:rsid w:val="00CC4AB7"/>
    <w:rsid w:val="00CC5F49"/>
    <w:rsid w:val="00CD4EFD"/>
    <w:rsid w:val="00CD6483"/>
    <w:rsid w:val="00CE0CD2"/>
    <w:rsid w:val="00CE28AC"/>
    <w:rsid w:val="00CE307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6287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37C6"/>
    <w:rsid w:val="00DC044E"/>
    <w:rsid w:val="00DC1A50"/>
    <w:rsid w:val="00DC4FFC"/>
    <w:rsid w:val="00DC5199"/>
    <w:rsid w:val="00DC5F21"/>
    <w:rsid w:val="00DD3356"/>
    <w:rsid w:val="00DD3AB1"/>
    <w:rsid w:val="00DD5CBD"/>
    <w:rsid w:val="00DE3233"/>
    <w:rsid w:val="00DE5594"/>
    <w:rsid w:val="00DE57C9"/>
    <w:rsid w:val="00DF2C2F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87722"/>
    <w:rsid w:val="00E941AD"/>
    <w:rsid w:val="00EA3082"/>
    <w:rsid w:val="00EB5EB4"/>
    <w:rsid w:val="00EB7521"/>
    <w:rsid w:val="00EB78DE"/>
    <w:rsid w:val="00EB79C9"/>
    <w:rsid w:val="00EC4762"/>
    <w:rsid w:val="00EC4A5F"/>
    <w:rsid w:val="00ED610E"/>
    <w:rsid w:val="00ED6DD0"/>
    <w:rsid w:val="00EE16D0"/>
    <w:rsid w:val="00EE5769"/>
    <w:rsid w:val="00EE5BC7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C5AF2"/>
    <w:rsid w:val="00FE5F4F"/>
    <w:rsid w:val="00FE7E96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2025-01-29T09:56:00Z</dcterms:created>
  <dcterms:modified xsi:type="dcterms:W3CDTF">2025-01-29T09:56:00Z</dcterms:modified>
</cp:coreProperties>
</file>