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E7" w:rsidRPr="00AD1573" w:rsidRDefault="004D42E7" w:rsidP="004D42E7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>
        <w:rPr>
          <w:b/>
        </w:rPr>
        <w:t>114</w:t>
      </w:r>
    </w:p>
    <w:p w:rsidR="004D42E7" w:rsidRPr="00AD1573" w:rsidRDefault="004D42E7" w:rsidP="004D42E7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4D42E7" w:rsidRPr="00AD1573" w:rsidRDefault="004D42E7" w:rsidP="004D42E7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4D42E7" w:rsidRDefault="004D42E7" w:rsidP="004D42E7">
      <w:pPr>
        <w:autoSpaceDE w:val="0"/>
        <w:autoSpaceDN w:val="0"/>
        <w:adjustRightInd w:val="0"/>
        <w:jc w:val="both"/>
        <w:rPr>
          <w:b/>
        </w:rPr>
      </w:pPr>
    </w:p>
    <w:p w:rsidR="004D42E7" w:rsidRDefault="00E428EA" w:rsidP="004D42E7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4D42E7">
        <w:rPr>
          <w:b/>
        </w:rPr>
        <w:t xml:space="preserve"> апреля 2026</w:t>
      </w:r>
      <w:r>
        <w:rPr>
          <w:b/>
        </w:rPr>
        <w:t xml:space="preserve"> года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г. </w:t>
      </w:r>
      <w:r w:rsidR="004D42E7" w:rsidRPr="000A2268">
        <w:rPr>
          <w:b/>
        </w:rPr>
        <w:t>Ханты-Мансийск</w:t>
      </w:r>
    </w:p>
    <w:p w:rsidR="004D42E7" w:rsidRDefault="004D42E7" w:rsidP="004D42E7">
      <w:pPr>
        <w:autoSpaceDE w:val="0"/>
        <w:autoSpaceDN w:val="0"/>
        <w:adjustRightInd w:val="0"/>
        <w:jc w:val="both"/>
      </w:pPr>
    </w:p>
    <w:p w:rsidR="004D42E7" w:rsidRPr="009B3C5F" w:rsidRDefault="004D42E7" w:rsidP="004D42E7">
      <w:pPr>
        <w:widowControl w:val="0"/>
        <w:jc w:val="both"/>
        <w:rPr>
          <w:b/>
        </w:rPr>
      </w:pPr>
      <w:r>
        <w:rPr>
          <w:b/>
        </w:rPr>
        <w:t>П</w:t>
      </w:r>
      <w:r w:rsidRPr="009B3C5F">
        <w:rPr>
          <w:b/>
        </w:rPr>
        <w:t>редседател</w:t>
      </w:r>
      <w:r>
        <w:rPr>
          <w:b/>
        </w:rPr>
        <w:t>ь</w:t>
      </w:r>
      <w:r w:rsidRPr="009B3C5F">
        <w:rPr>
          <w:b/>
        </w:rPr>
        <w:t xml:space="preserve"> комиссии:</w:t>
      </w:r>
    </w:p>
    <w:p w:rsidR="004D42E7" w:rsidRDefault="004D42E7" w:rsidP="004D42E7">
      <w:pPr>
        <w:widowControl w:val="0"/>
        <w:jc w:val="both"/>
      </w:pPr>
      <w:r>
        <w:t>И.Ф. Матыкин – п</w:t>
      </w:r>
      <w:r w:rsidRPr="004D2D0E">
        <w:t>ервый заместитель генерального директора - главный инженер</w:t>
      </w:r>
      <w:r>
        <w:t>.</w:t>
      </w:r>
    </w:p>
    <w:p w:rsidR="003D7B3A" w:rsidRDefault="003D7B3A" w:rsidP="00CD7335">
      <w:pPr>
        <w:widowControl w:val="0"/>
        <w:jc w:val="both"/>
        <w:rPr>
          <w:b/>
        </w:rPr>
      </w:pPr>
    </w:p>
    <w:p w:rsidR="00CD7335" w:rsidRPr="009B3C5F" w:rsidRDefault="00CD7335" w:rsidP="00CD7335">
      <w:pPr>
        <w:widowControl w:val="0"/>
        <w:jc w:val="both"/>
        <w:rPr>
          <w:b/>
        </w:rPr>
      </w:pPr>
      <w:r>
        <w:rPr>
          <w:b/>
        </w:rPr>
        <w:t>Заместитель п</w:t>
      </w:r>
      <w:r w:rsidRPr="009B3C5F">
        <w:rPr>
          <w:b/>
        </w:rPr>
        <w:t>редседател</w:t>
      </w:r>
      <w:r>
        <w:rPr>
          <w:b/>
        </w:rPr>
        <w:t>я</w:t>
      </w:r>
      <w:r w:rsidRPr="009B3C5F">
        <w:rPr>
          <w:b/>
        </w:rPr>
        <w:t xml:space="preserve"> комиссии:</w:t>
      </w:r>
    </w:p>
    <w:p w:rsidR="004D42E7" w:rsidRDefault="00CD7335" w:rsidP="00CD7335">
      <w:pPr>
        <w:jc w:val="both"/>
      </w:pPr>
      <w:r w:rsidRPr="00E428EA">
        <w:t>Р.А. Дублев – заместитель главного инженера по эксплуатации.</w:t>
      </w:r>
    </w:p>
    <w:p w:rsidR="003D7B3A" w:rsidRDefault="003D7B3A" w:rsidP="004D42E7">
      <w:pPr>
        <w:widowControl w:val="0"/>
        <w:jc w:val="both"/>
        <w:rPr>
          <w:b/>
        </w:rPr>
      </w:pPr>
    </w:p>
    <w:p w:rsidR="004D42E7" w:rsidRPr="00E36146" w:rsidRDefault="004D42E7" w:rsidP="004D42E7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4D42E7" w:rsidRDefault="004D42E7" w:rsidP="004D42E7">
      <w:pPr>
        <w:widowControl w:val="0"/>
        <w:jc w:val="both"/>
      </w:pPr>
      <w:r>
        <w:t xml:space="preserve">М.А. Лиханов </w:t>
      </w:r>
      <w:r w:rsidRPr="00807780">
        <w:t xml:space="preserve">– </w:t>
      </w:r>
      <w:r>
        <w:t>начальник Отдела конкурсных торгов Управления по закупкам</w:t>
      </w:r>
    </w:p>
    <w:p w:rsidR="00E428EA" w:rsidRDefault="00E428EA" w:rsidP="004D42E7">
      <w:pPr>
        <w:jc w:val="both"/>
      </w:pPr>
      <w:r w:rsidRPr="00E428EA">
        <w:t>А.В. Терешкин – начальник производственно-технического Управления;</w:t>
      </w:r>
    </w:p>
    <w:p w:rsidR="003D7B3A" w:rsidRDefault="003D7B3A" w:rsidP="004D42E7">
      <w:pPr>
        <w:jc w:val="both"/>
        <w:rPr>
          <w:b/>
        </w:rPr>
      </w:pPr>
    </w:p>
    <w:p w:rsidR="00CD7335" w:rsidRPr="006247EF" w:rsidRDefault="004D42E7" w:rsidP="004D42E7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4D42E7" w:rsidRPr="00184CD7" w:rsidRDefault="004D42E7" w:rsidP="004D42E7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4D42E7" w:rsidRPr="00184CD7" w:rsidRDefault="004D42E7" w:rsidP="004D42E7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4D42E7" w:rsidRPr="00184CD7" w:rsidRDefault="004D42E7" w:rsidP="004D42E7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4D42E7" w:rsidRPr="006247EF" w:rsidRDefault="004D42E7" w:rsidP="004D42E7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4D42E7" w:rsidRPr="00AD1573" w:rsidRDefault="004D42E7" w:rsidP="004D42E7">
      <w:pPr>
        <w:jc w:val="both"/>
      </w:pPr>
    </w:p>
    <w:p w:rsidR="004D42E7" w:rsidRPr="00AD1573" w:rsidRDefault="004D42E7" w:rsidP="004D42E7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D42E7" w:rsidRPr="00C47E3A" w:rsidRDefault="004D42E7" w:rsidP="004D42E7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4D42E7" w:rsidRPr="00240045" w:rsidRDefault="004D42E7" w:rsidP="004D42E7">
      <w:pPr>
        <w:ind w:firstLine="567"/>
        <w:jc w:val="both"/>
      </w:pPr>
      <w:r w:rsidRPr="009700EA">
        <w:t xml:space="preserve">1. </w:t>
      </w:r>
      <w:r>
        <w:t xml:space="preserve">О заключении договора на </w:t>
      </w:r>
      <w:r w:rsidR="006557F9" w:rsidRPr="006557F9">
        <w:t xml:space="preserve">выполнение работ по капитальному ремонту строительной части электросетевого имущества 0,4-10 </w:t>
      </w:r>
      <w:proofErr w:type="spellStart"/>
      <w:r w:rsidR="006557F9" w:rsidRPr="006557F9">
        <w:t>кВ</w:t>
      </w:r>
      <w:proofErr w:type="spellEnd"/>
      <w:r w:rsidR="006557F9" w:rsidRPr="006557F9">
        <w:t xml:space="preserve"> АО «ЮРЭСК» на территории ХМАО-Югра</w:t>
      </w:r>
      <w:r>
        <w:t xml:space="preserve">, </w:t>
      </w:r>
      <w:r w:rsidRPr="00240045">
        <w:t>в порядке</w:t>
      </w:r>
      <w:bookmarkStart w:id="0" w:name="_GoBack"/>
      <w:bookmarkEnd w:id="0"/>
      <w:r w:rsidRPr="00240045">
        <w:t xml:space="preserve"> заключения договора с единственным поставщиком (подр</w:t>
      </w:r>
      <w:r>
        <w:t>ядчиком), (реестровый номер: 088-2026</w:t>
      </w:r>
      <w:r w:rsidRPr="00240045">
        <w:t>).</w:t>
      </w:r>
    </w:p>
    <w:p w:rsidR="004D42E7" w:rsidRPr="00615D36" w:rsidRDefault="004D42E7" w:rsidP="004D42E7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4D42E7" w:rsidRDefault="004D42E7" w:rsidP="004D42E7">
      <w:pPr>
        <w:ind w:firstLine="567"/>
        <w:jc w:val="both"/>
      </w:pPr>
      <w:r w:rsidRPr="00615D36">
        <w:t xml:space="preserve">1.1. О заключении </w:t>
      </w:r>
      <w:r>
        <w:rPr>
          <w:szCs w:val="28"/>
        </w:rPr>
        <w:t>договора на</w:t>
      </w:r>
      <w:r>
        <w:t xml:space="preserve"> </w:t>
      </w:r>
      <w:r w:rsidR="006557F9" w:rsidRPr="006557F9">
        <w:t xml:space="preserve">выполнение работ по капитальному ремонту строительной части электросетевого имущества 0,4-10 </w:t>
      </w:r>
      <w:proofErr w:type="spellStart"/>
      <w:r w:rsidR="006557F9" w:rsidRPr="006557F9">
        <w:t>кВ</w:t>
      </w:r>
      <w:proofErr w:type="spellEnd"/>
      <w:r w:rsidR="006557F9" w:rsidRPr="006557F9">
        <w:t xml:space="preserve"> АО «ЮРЭСК» на территории ХМАО-Югра</w:t>
      </w:r>
      <w:r>
        <w:t xml:space="preserve">, </w:t>
      </w:r>
      <w:r w:rsidRPr="00615D36">
        <w:t>в порядке заключения договора с единственным поставщиком (подрядчиком).</w:t>
      </w:r>
    </w:p>
    <w:p w:rsidR="004D42E7" w:rsidRDefault="004D42E7" w:rsidP="004D42E7">
      <w:pPr>
        <w:ind w:firstLine="567"/>
        <w:jc w:val="both"/>
      </w:pPr>
      <w:r w:rsidRPr="00205B5D">
        <w:t>1.2. Заказчик вправе проводить процедуру закупки с единственным поставщиком на основании пп.12 п.3.2.5</w:t>
      </w:r>
      <w:r>
        <w:t>.</w:t>
      </w:r>
      <w:r w:rsidRPr="00205B5D">
        <w:t xml:space="preserve"> </w:t>
      </w:r>
      <w:r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Pr="00205B5D">
        <w:t>документации.</w:t>
      </w:r>
    </w:p>
    <w:p w:rsidR="006557F9" w:rsidRDefault="006557F9" w:rsidP="004D42E7">
      <w:pPr>
        <w:ind w:firstLine="567"/>
        <w:jc w:val="both"/>
      </w:pPr>
      <w:r w:rsidRPr="006557F9">
        <w:t>В соответствии с Протоколом от 14.04.2026 № 98 рассмотрения заявок участников процедуры 32615719593, закупка признана несостоявшейся в связи с тем, что все заявки не допущены. В соответствии с извещением 32615879597: НМЦ первоначальной конкурентной закупки 8 883 600,21, цена заключаемого договора с единственным поставщиком не превышает НМЦ конкурентной закупки и составляет 8 883 600,21.</w:t>
      </w:r>
    </w:p>
    <w:p w:rsidR="004D42E7" w:rsidRPr="006136F3" w:rsidRDefault="004D42E7" w:rsidP="006557F9">
      <w:pPr>
        <w:ind w:firstLine="567"/>
        <w:jc w:val="both"/>
      </w:pPr>
      <w:r w:rsidRPr="00887A28">
        <w:t>1.3</w:t>
      </w:r>
      <w:r w:rsidRPr="00205B5D">
        <w:t>. На основании вышеизложенного, на голосование вынесен следующий вопрос:</w:t>
      </w:r>
      <w:r w:rsidRPr="00205B5D">
        <w:rPr>
          <w:b/>
          <w:i/>
        </w:rPr>
        <w:t xml:space="preserve"> </w:t>
      </w:r>
      <w:r w:rsidRPr="00205B5D">
        <w:rPr>
          <w:snapToGrid w:val="0"/>
        </w:rPr>
        <w:t>«</w:t>
      </w:r>
      <w:r>
        <w:rPr>
          <w:snapToGrid w:val="0"/>
        </w:rPr>
        <w:t>Заключить д</w:t>
      </w:r>
      <w:r w:rsidRPr="00205B5D">
        <w:rPr>
          <w:snapToGrid w:val="0"/>
        </w:rPr>
        <w:t xml:space="preserve">оговор </w:t>
      </w:r>
      <w:r>
        <w:t xml:space="preserve">на </w:t>
      </w:r>
      <w:r w:rsidR="006557F9" w:rsidRPr="006557F9">
        <w:t xml:space="preserve">выполнение работ по капитальному ремонту строительной части электросетевого имущества 0,4-10 </w:t>
      </w:r>
      <w:proofErr w:type="spellStart"/>
      <w:r w:rsidR="006557F9" w:rsidRPr="006557F9">
        <w:t>кВ</w:t>
      </w:r>
      <w:proofErr w:type="spellEnd"/>
      <w:r w:rsidR="006557F9" w:rsidRPr="006557F9">
        <w:t xml:space="preserve"> АО «ЮРЭСК» на территории ХМАО-Югра</w:t>
      </w:r>
      <w:r w:rsidRPr="00205B5D">
        <w:t>, в порядке заключения договора с единственным поставщиком (подрядчиком)</w:t>
      </w:r>
      <w:r w:rsidRPr="00205B5D">
        <w:rPr>
          <w:b/>
          <w:i/>
        </w:rPr>
        <w:t xml:space="preserve"> </w:t>
      </w:r>
      <w:r w:rsidRPr="00205B5D">
        <w:t>на следующих условиях»:</w:t>
      </w:r>
      <w:r w:rsidRPr="006136F3">
        <w:t xml:space="preserve">   </w:t>
      </w:r>
    </w:p>
    <w:p w:rsidR="004D42E7" w:rsidRPr="006136F3" w:rsidRDefault="004D42E7" w:rsidP="004D42E7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>
        <w:rPr>
          <w:b/>
          <w:i/>
        </w:rPr>
        <w:t>Заказчик</w:t>
      </w:r>
      <w:r w:rsidRPr="006136F3">
        <w:rPr>
          <w:b/>
          <w:i/>
        </w:rPr>
        <w:t>:</w:t>
      </w:r>
      <w:r w:rsidRPr="006136F3">
        <w:t xml:space="preserve"> Акционерное общество «Югорская региональная электросетевая компания» (сокращенное наименование-АО «ЮРЭСК», 628011, ХМАО-Югра, г. Ханты-Мансийск, ул. Ленина, 52 пом. 2); </w:t>
      </w:r>
    </w:p>
    <w:p w:rsidR="006557F9" w:rsidRDefault="004D42E7" w:rsidP="006557F9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lastRenderedPageBreak/>
        <w:t xml:space="preserve"> Исполнитель</w:t>
      </w:r>
      <w:r w:rsidRPr="00640FD3">
        <w:rPr>
          <w:b/>
          <w:i/>
        </w:rPr>
        <w:t>:</w:t>
      </w:r>
      <w:r>
        <w:t xml:space="preserve"> </w:t>
      </w:r>
      <w:r w:rsidR="006557F9" w:rsidRPr="006557F9">
        <w:t>ООО «ИМПУЛЬС»</w:t>
      </w:r>
      <w:r w:rsidRPr="00BC4FBC">
        <w:t xml:space="preserve">, </w:t>
      </w:r>
      <w:r w:rsidR="006557F9" w:rsidRPr="006557F9">
        <w:rPr>
          <w:color w:val="000000" w:themeColor="text1"/>
        </w:rPr>
        <w:t xml:space="preserve">628260, Ханты-Мансийский автономный округ - Югра, г. о. </w:t>
      </w:r>
      <w:proofErr w:type="spellStart"/>
      <w:r w:rsidR="006557F9" w:rsidRPr="006557F9">
        <w:rPr>
          <w:color w:val="000000" w:themeColor="text1"/>
        </w:rPr>
        <w:t>Югорск</w:t>
      </w:r>
      <w:proofErr w:type="spellEnd"/>
      <w:r w:rsidR="006557F9" w:rsidRPr="006557F9">
        <w:rPr>
          <w:color w:val="000000" w:themeColor="text1"/>
        </w:rPr>
        <w:t xml:space="preserve">, г. </w:t>
      </w:r>
      <w:proofErr w:type="spellStart"/>
      <w:r w:rsidR="006557F9" w:rsidRPr="006557F9">
        <w:rPr>
          <w:color w:val="000000" w:themeColor="text1"/>
        </w:rPr>
        <w:t>Югорск</w:t>
      </w:r>
      <w:proofErr w:type="spellEnd"/>
      <w:r w:rsidR="006557F9" w:rsidRPr="006557F9">
        <w:rPr>
          <w:color w:val="000000" w:themeColor="text1"/>
        </w:rPr>
        <w:t>, ул. Столыпина, д. 1А</w:t>
      </w:r>
      <w:r w:rsidR="006557F9">
        <w:rPr>
          <w:color w:val="000000" w:themeColor="text1"/>
        </w:rPr>
        <w:t xml:space="preserve">; </w:t>
      </w:r>
      <w:r w:rsidR="006557F9" w:rsidRPr="006557F9">
        <w:rPr>
          <w:color w:val="000000" w:themeColor="text1"/>
        </w:rPr>
        <w:t>ИНН 8622023671, КПП 862201001</w:t>
      </w:r>
    </w:p>
    <w:p w:rsidR="006557F9" w:rsidRDefault="004D42E7" w:rsidP="004D42E7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договора: </w:t>
      </w:r>
      <w:r w:rsidR="006557F9">
        <w:t>В</w:t>
      </w:r>
      <w:r w:rsidR="006557F9" w:rsidRPr="006557F9">
        <w:t xml:space="preserve">ыполнение работ по капитальному ремонту строительной части электросетевого имущества 0,4-10 </w:t>
      </w:r>
      <w:proofErr w:type="spellStart"/>
      <w:r w:rsidR="006557F9" w:rsidRPr="006557F9">
        <w:t>кВ</w:t>
      </w:r>
      <w:proofErr w:type="spellEnd"/>
      <w:r w:rsidR="006557F9" w:rsidRPr="006557F9">
        <w:t xml:space="preserve"> АО «ЮРЭСК» на территории ХМАО-Югр</w:t>
      </w:r>
      <w:r w:rsidR="006557F9">
        <w:t>ы.</w:t>
      </w:r>
    </w:p>
    <w:p w:rsidR="006557F9" w:rsidRDefault="004D42E7" w:rsidP="004D42E7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6557F9">
        <w:rPr>
          <w:b/>
          <w:i/>
        </w:rPr>
        <w:t>выполнения работ</w:t>
      </w:r>
      <w:r w:rsidRPr="006F7A62">
        <w:rPr>
          <w:b/>
          <w:i/>
        </w:rPr>
        <w:t>:</w:t>
      </w:r>
      <w:r w:rsidRPr="00EC4CCA">
        <w:t xml:space="preserve"> </w:t>
      </w:r>
      <w:r w:rsidRPr="00A53435">
        <w:t xml:space="preserve">Срок выполнения работ </w:t>
      </w:r>
      <w:r>
        <w:t>с</w:t>
      </w:r>
      <w:r w:rsidRPr="005270B3">
        <w:t xml:space="preserve"> </w:t>
      </w:r>
      <w:r>
        <w:t>момента</w:t>
      </w:r>
      <w:r w:rsidRPr="005270B3">
        <w:t xml:space="preserve"> заключения договора по </w:t>
      </w:r>
      <w:r w:rsidR="006557F9" w:rsidRPr="006557F9">
        <w:t xml:space="preserve">31.07.2026 </w:t>
      </w:r>
      <w:r w:rsidRPr="005270B3">
        <w:t xml:space="preserve">года </w:t>
      </w:r>
    </w:p>
    <w:p w:rsidR="004D42E7" w:rsidRDefault="004D42E7" w:rsidP="004D42E7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Стоимость </w:t>
      </w:r>
      <w:r w:rsidR="006557F9">
        <w:rPr>
          <w:b/>
          <w:i/>
        </w:rPr>
        <w:t>выполнения работ</w:t>
      </w:r>
      <w:r w:rsidRPr="00BC4FBC">
        <w:rPr>
          <w:b/>
          <w:i/>
        </w:rPr>
        <w:t>:</w:t>
      </w:r>
      <w:r w:rsidRPr="00BC4FBC">
        <w:t xml:space="preserve"> </w:t>
      </w:r>
      <w:r w:rsidR="006557F9" w:rsidRPr="006557F9">
        <w:t>8 883 600 (восемь миллионов восемьсот восемьдесят три тысячи шестьсот) рублей 21 коп, в том числе НДС 1 601 960 (один миллион шесть сот одна тысяча девятьсот шестьдесят) руб. 69 коп.</w:t>
      </w:r>
    </w:p>
    <w:p w:rsidR="004D42E7" w:rsidRDefault="004D42E7" w:rsidP="006557F9">
      <w:pPr>
        <w:tabs>
          <w:tab w:val="left" w:pos="513"/>
        </w:tabs>
        <w:contextualSpacing/>
      </w:pPr>
      <w:r w:rsidRPr="006F7A62">
        <w:rPr>
          <w:b/>
          <w:i/>
        </w:rPr>
        <w:t>Порядок оплаты</w:t>
      </w:r>
      <w:r>
        <w:rPr>
          <w:b/>
          <w:i/>
        </w:rPr>
        <w:t>:</w:t>
      </w:r>
      <w:r w:rsidRPr="00BC4FBC">
        <w:rPr>
          <w:sz w:val="21"/>
          <w:szCs w:val="21"/>
        </w:rPr>
        <w:t xml:space="preserve"> </w:t>
      </w:r>
      <w:r w:rsidR="006557F9" w:rsidRPr="006557F9">
        <w:t>Оплата по результатам фактически выполненных работ. На основании актов выполненных работ в течение 7 (Семь) дней после подписания Сторонами всех Актов о приемке выполненных работ (по форме КС-2), Справок о стоимости выполненных работ и затрат (по форме КС-3) и получения Заказчиком оригинала счета, счета-фактуры, оформленных надлежащим образом, документов, а также иных документов, указанных в Техническом задании.</w:t>
      </w:r>
    </w:p>
    <w:p w:rsidR="006557F9" w:rsidRDefault="006557F9" w:rsidP="006557F9">
      <w:pPr>
        <w:tabs>
          <w:tab w:val="left" w:pos="513"/>
        </w:tabs>
        <w:contextualSpacing/>
      </w:pPr>
    </w:p>
    <w:p w:rsidR="004D42E7" w:rsidRPr="006136F3" w:rsidRDefault="004D42E7" w:rsidP="004D42E7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Pr="006136F3">
        <w:rPr>
          <w:i/>
        </w:rPr>
        <w:tab/>
        <w:t xml:space="preserve">«За» - единогласно; </w:t>
      </w:r>
    </w:p>
    <w:p w:rsidR="004D42E7" w:rsidRPr="006136F3" w:rsidRDefault="004D42E7" w:rsidP="004D42E7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4D42E7" w:rsidRPr="006136F3" w:rsidRDefault="004D42E7" w:rsidP="004D42E7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4D42E7" w:rsidRPr="006136F3" w:rsidRDefault="004D42E7" w:rsidP="004D42E7">
      <w:pPr>
        <w:widowControl w:val="0"/>
        <w:ind w:left="1416" w:firstLine="708"/>
        <w:jc w:val="both"/>
        <w:rPr>
          <w:i/>
        </w:rPr>
      </w:pPr>
    </w:p>
    <w:p w:rsidR="004D42E7" w:rsidRPr="00AD1573" w:rsidRDefault="004D42E7" w:rsidP="004D42E7">
      <w:pPr>
        <w:autoSpaceDE w:val="0"/>
        <w:autoSpaceDN w:val="0"/>
        <w:adjustRightInd w:val="0"/>
        <w:jc w:val="both"/>
        <w:rPr>
          <w:b/>
        </w:rPr>
      </w:pPr>
    </w:p>
    <w:p w:rsidR="004D42E7" w:rsidRDefault="004D42E7" w:rsidP="004D42E7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>
        <w:rPr>
          <w:b/>
          <w:i/>
        </w:rPr>
        <w:t>15 апреля</w:t>
      </w:r>
      <w:r w:rsidRPr="00AD1573">
        <w:rPr>
          <w:b/>
          <w:i/>
        </w:rPr>
        <w:t xml:space="preserve"> 202</w:t>
      </w:r>
      <w:r>
        <w:rPr>
          <w:b/>
          <w:i/>
        </w:rPr>
        <w:t>6</w:t>
      </w:r>
      <w:r w:rsidRPr="00AD1573">
        <w:rPr>
          <w:b/>
          <w:i/>
        </w:rPr>
        <w:t xml:space="preserve"> года</w:t>
      </w:r>
      <w:r w:rsidRPr="00AD1573">
        <w:rPr>
          <w:b/>
        </w:rPr>
        <w:t>.</w:t>
      </w:r>
    </w:p>
    <w:p w:rsidR="004D42E7" w:rsidRPr="00AD1573" w:rsidRDefault="004D42E7" w:rsidP="004D42E7">
      <w:pPr>
        <w:autoSpaceDE w:val="0"/>
        <w:autoSpaceDN w:val="0"/>
        <w:adjustRightInd w:val="0"/>
        <w:jc w:val="both"/>
        <w:rPr>
          <w:b/>
        </w:rPr>
      </w:pPr>
    </w:p>
    <w:p w:rsidR="004D42E7" w:rsidRPr="00BC4FBC" w:rsidRDefault="004D42E7" w:rsidP="004D42E7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D42E7" w:rsidRPr="006247EF" w:rsidTr="00F22AAE">
        <w:trPr>
          <w:trHeight w:val="8"/>
          <w:jc w:val="center"/>
        </w:trPr>
        <w:tc>
          <w:tcPr>
            <w:tcW w:w="5034" w:type="dxa"/>
            <w:vAlign w:val="center"/>
          </w:tcPr>
          <w:p w:rsidR="004D42E7" w:rsidRPr="006247EF" w:rsidRDefault="004D42E7" w:rsidP="00F22AA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4D42E7" w:rsidRPr="006247EF" w:rsidRDefault="004D42E7" w:rsidP="00F22AAE">
            <w:pPr>
              <w:widowControl w:val="0"/>
              <w:jc w:val="both"/>
            </w:pPr>
            <w:r>
              <w:rPr>
                <w:b/>
              </w:rPr>
              <w:t>Председатель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4D42E7" w:rsidRPr="006247EF" w:rsidRDefault="004D42E7" w:rsidP="00F22AA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D42E7" w:rsidRPr="006247EF" w:rsidRDefault="004D42E7" w:rsidP="00F22AAE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 Матыкин </w:t>
            </w:r>
            <w:r w:rsidR="003D7B3A">
              <w:rPr>
                <w:lang w:eastAsia="en-US"/>
              </w:rPr>
              <w:t>_______________________</w:t>
            </w:r>
          </w:p>
        </w:tc>
      </w:tr>
      <w:tr w:rsidR="003D7B3A" w:rsidRPr="00673C42" w:rsidTr="00F22AAE">
        <w:trPr>
          <w:trHeight w:val="8"/>
          <w:jc w:val="center"/>
        </w:trPr>
        <w:tc>
          <w:tcPr>
            <w:tcW w:w="5034" w:type="dxa"/>
            <w:vAlign w:val="center"/>
          </w:tcPr>
          <w:p w:rsidR="003D7B3A" w:rsidRPr="006247EF" w:rsidRDefault="003D7B3A" w:rsidP="003D7B3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3D7B3A" w:rsidRPr="006247EF" w:rsidRDefault="003D7B3A" w:rsidP="003D7B3A">
            <w:pPr>
              <w:widowControl w:val="0"/>
              <w:jc w:val="both"/>
            </w:pPr>
            <w:r w:rsidRPr="003D7B3A">
              <w:rPr>
                <w:b/>
              </w:rPr>
              <w:t>Заместитель председателя комиссии</w:t>
            </w:r>
            <w:r w:rsidRPr="006247EF">
              <w:t>:</w:t>
            </w:r>
          </w:p>
          <w:p w:rsidR="003D7B3A" w:rsidRPr="006247EF" w:rsidRDefault="003D7B3A" w:rsidP="003D7B3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3D7B3A" w:rsidRPr="006247EF" w:rsidRDefault="003D7B3A" w:rsidP="003D7B3A">
            <w:pPr>
              <w:spacing w:line="276" w:lineRule="auto"/>
              <w:jc w:val="both"/>
              <w:rPr>
                <w:lang w:eastAsia="en-US"/>
              </w:rPr>
            </w:pPr>
            <w:r w:rsidRPr="00E428EA">
              <w:t xml:space="preserve">Р.А. Дублев </w:t>
            </w:r>
            <w:r>
              <w:rPr>
                <w:lang w:eastAsia="en-US"/>
              </w:rPr>
              <w:t>_________________________</w:t>
            </w:r>
          </w:p>
        </w:tc>
      </w:tr>
      <w:tr w:rsidR="003D7B3A" w:rsidRPr="00673C42" w:rsidTr="00F22AAE">
        <w:trPr>
          <w:trHeight w:val="8"/>
          <w:jc w:val="center"/>
        </w:trPr>
        <w:tc>
          <w:tcPr>
            <w:tcW w:w="5034" w:type="dxa"/>
            <w:vAlign w:val="center"/>
          </w:tcPr>
          <w:p w:rsidR="003D7B3A" w:rsidRPr="00673C42" w:rsidRDefault="003D7B3A" w:rsidP="003D7B3A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3D7B3A" w:rsidRPr="00673C42" w:rsidRDefault="003D7B3A" w:rsidP="003D7B3A">
            <w:pPr>
              <w:widowControl w:val="0"/>
              <w:jc w:val="both"/>
            </w:pPr>
          </w:p>
        </w:tc>
      </w:tr>
      <w:tr w:rsidR="003D7B3A" w:rsidRPr="006247EF" w:rsidTr="00F22AAE">
        <w:trPr>
          <w:trHeight w:val="8"/>
          <w:jc w:val="center"/>
        </w:trPr>
        <w:tc>
          <w:tcPr>
            <w:tcW w:w="5034" w:type="dxa"/>
            <w:vAlign w:val="center"/>
          </w:tcPr>
          <w:p w:rsidR="003D7B3A" w:rsidRPr="006247EF" w:rsidRDefault="003D7B3A" w:rsidP="003D7B3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3D7B3A" w:rsidRDefault="003D7B3A" w:rsidP="003D7B3A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_________________________</w:t>
            </w:r>
          </w:p>
          <w:p w:rsidR="003D7B3A" w:rsidRPr="006247EF" w:rsidRDefault="003D7B3A" w:rsidP="003D7B3A">
            <w:pPr>
              <w:widowControl w:val="0"/>
              <w:spacing w:line="276" w:lineRule="auto"/>
              <w:jc w:val="both"/>
            </w:pPr>
          </w:p>
        </w:tc>
      </w:tr>
    </w:tbl>
    <w:p w:rsidR="004D42E7" w:rsidRPr="006247EF" w:rsidRDefault="00CD7335" w:rsidP="003D7B3A">
      <w:pPr>
        <w:autoSpaceDE w:val="0"/>
        <w:autoSpaceDN w:val="0"/>
        <w:adjustRightInd w:val="0"/>
        <w:ind w:right="283"/>
        <w:jc w:val="right"/>
      </w:pPr>
      <w:r w:rsidRPr="00CD7335">
        <w:t xml:space="preserve">А.В. Терешкин </w:t>
      </w:r>
      <w:r>
        <w:t>___________________</w:t>
      </w:r>
      <w:r w:rsidR="004D42E7">
        <w:t>____</w:t>
      </w:r>
      <w:r w:rsidR="004D42E7" w:rsidRPr="006247EF">
        <w:t>_</w:t>
      </w:r>
    </w:p>
    <w:p w:rsidR="004D42E7" w:rsidRPr="00F5244C" w:rsidRDefault="004D42E7" w:rsidP="004D42E7">
      <w:pPr>
        <w:autoSpaceDE w:val="0"/>
        <w:autoSpaceDN w:val="0"/>
        <w:adjustRightInd w:val="0"/>
        <w:ind w:left="851"/>
        <w:jc w:val="right"/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D42E7" w:rsidRPr="00673C42" w:rsidTr="00F22AAE">
        <w:trPr>
          <w:trHeight w:val="8"/>
          <w:jc w:val="center"/>
        </w:trPr>
        <w:tc>
          <w:tcPr>
            <w:tcW w:w="5034" w:type="dxa"/>
            <w:vAlign w:val="center"/>
          </w:tcPr>
          <w:p w:rsidR="004D42E7" w:rsidRPr="00673C42" w:rsidRDefault="004D42E7" w:rsidP="00F22AAE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D42E7" w:rsidRDefault="004D42E7" w:rsidP="00F22AAE">
            <w:pPr>
              <w:widowControl w:val="0"/>
              <w:jc w:val="both"/>
            </w:pPr>
          </w:p>
          <w:p w:rsidR="004D42E7" w:rsidRPr="00673C42" w:rsidRDefault="004D42E7" w:rsidP="00F22AAE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4D42E7" w:rsidRPr="00AD1573" w:rsidRDefault="004D42E7" w:rsidP="004D42E7">
      <w:pPr>
        <w:autoSpaceDE w:val="0"/>
        <w:autoSpaceDN w:val="0"/>
        <w:adjustRightInd w:val="0"/>
        <w:jc w:val="both"/>
      </w:pPr>
    </w:p>
    <w:p w:rsidR="007B3503" w:rsidRDefault="007B3503"/>
    <w:sectPr w:rsidR="007B3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1F"/>
    <w:rsid w:val="003D7B3A"/>
    <w:rsid w:val="0047221F"/>
    <w:rsid w:val="004D42E7"/>
    <w:rsid w:val="005D4EFF"/>
    <w:rsid w:val="006557F9"/>
    <w:rsid w:val="007B3503"/>
    <w:rsid w:val="00CD7335"/>
    <w:rsid w:val="00E4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D42E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D42E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Лиханов Максим Андреевич</dc:creator>
  <cp:lastModifiedBy>Макогон Надежда Анатольевна</cp:lastModifiedBy>
  <cp:revision>2</cp:revision>
  <dcterms:created xsi:type="dcterms:W3CDTF">2026-04-28T09:23:00Z</dcterms:created>
  <dcterms:modified xsi:type="dcterms:W3CDTF">2026-04-28T09:23:00Z</dcterms:modified>
</cp:coreProperties>
</file>