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F3C4E">
        <w:rPr>
          <w:b/>
        </w:rPr>
        <w:t>1</w:t>
      </w:r>
      <w:r w:rsidR="00CD54AD">
        <w:rPr>
          <w:b/>
        </w:rPr>
        <w:t>37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CD54A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09 апреля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Default="007D77E6" w:rsidP="007D77E6">
      <w:pPr>
        <w:widowControl w:val="0"/>
        <w:jc w:val="both"/>
      </w:pPr>
      <w:r w:rsidRPr="007D77E6">
        <w:t xml:space="preserve">А.О. Шибаров </w:t>
      </w:r>
      <w:r w:rsidR="004654B9" w:rsidRPr="007D77E6">
        <w:t xml:space="preserve">– </w:t>
      </w:r>
      <w:r w:rsidRPr="007D77E6">
        <w:t xml:space="preserve">заместитель </w:t>
      </w:r>
      <w:r>
        <w:t>генерального директора по корпоративному управлению и развитию</w:t>
      </w:r>
      <w:r w:rsidR="004654B9" w:rsidRPr="008B7D72">
        <w:t>.</w:t>
      </w:r>
    </w:p>
    <w:p w:rsidR="000A6560" w:rsidRPr="00583B07" w:rsidRDefault="000A6560" w:rsidP="000A6560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0A6560" w:rsidRPr="00583B07" w:rsidRDefault="000A6560" w:rsidP="000A6560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7D77E6" w:rsidRDefault="001562DF" w:rsidP="001562DF">
      <w:pPr>
        <w:widowControl w:val="0"/>
        <w:jc w:val="both"/>
        <w:rPr>
          <w:b/>
        </w:rPr>
      </w:pPr>
      <w:r w:rsidRPr="007D77E6">
        <w:rPr>
          <w:b/>
        </w:rPr>
        <w:t>Члены Комиссии:</w:t>
      </w:r>
    </w:p>
    <w:p w:rsidR="007D77E6" w:rsidRPr="007D77E6" w:rsidRDefault="007D77E6" w:rsidP="007D77E6">
      <w:pPr>
        <w:tabs>
          <w:tab w:val="left" w:pos="426"/>
        </w:tabs>
        <w:jc w:val="both"/>
      </w:pPr>
      <w:r w:rsidRPr="007D77E6">
        <w:t>С.А. Садков - заместитель генерального директора по производственным и организационным вопросам;</w:t>
      </w:r>
    </w:p>
    <w:p w:rsidR="001562DF" w:rsidRPr="007D77E6" w:rsidRDefault="0077287E" w:rsidP="001562DF">
      <w:pPr>
        <w:jc w:val="both"/>
      </w:pPr>
      <w:r w:rsidRPr="007D77E6">
        <w:t>А.В. Бабенко</w:t>
      </w:r>
      <w:r w:rsidR="00D33A3F" w:rsidRPr="007D77E6">
        <w:t xml:space="preserve"> </w:t>
      </w:r>
      <w:r w:rsidR="001562DF" w:rsidRPr="007D77E6">
        <w:t xml:space="preserve">– </w:t>
      </w:r>
      <w:r w:rsidRPr="007D77E6">
        <w:t>исполняющий обязанности начальника Управления по закупкам</w:t>
      </w:r>
      <w:r w:rsidR="007D77E6" w:rsidRPr="007D77E6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0A6560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CD5D61">
        <w:rPr>
          <w:szCs w:val="28"/>
        </w:rPr>
        <w:t>п</w:t>
      </w:r>
      <w:r w:rsidR="00CD5D61" w:rsidRPr="00CD5D61">
        <w:rPr>
          <w:szCs w:val="28"/>
        </w:rPr>
        <w:t>роведение периодического медицинского осмотра работников Советского филиала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CD5D61" w:rsidRPr="00CD5D61">
        <w:t>116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3E6FD9" w:rsidRPr="003E6FD9">
        <w:rPr>
          <w:szCs w:val="28"/>
        </w:rPr>
        <w:t>проведение периодического медицинского осмотра работников Советского филиала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3E6FD9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D512DA" w:rsidRPr="003E6FD9">
        <w:t xml:space="preserve">п. </w:t>
      </w:r>
      <w:r w:rsidR="003E6FD9" w:rsidRPr="003E6FD9">
        <w:t>1 раздела 3.2. Положения о порядке проведения закупок товаров, работ, услуг в АО «ЮРЭСК», утвержденного решением Совета директоров АО «ЮРЭСК» (протокол от «24» декабря 2024 года № 93/2024) «-При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0337EC" w:rsidRPr="00863737" w:rsidRDefault="000417DD" w:rsidP="000417DD">
      <w:pPr>
        <w:ind w:firstLine="567"/>
        <w:jc w:val="both"/>
        <w:rPr>
          <w:color w:val="FF0000"/>
        </w:rPr>
      </w:pPr>
      <w:r w:rsidRPr="00863737">
        <w:rPr>
          <w:color w:val="FF0000"/>
        </w:rPr>
        <w:t xml:space="preserve">  </w:t>
      </w:r>
      <w:r w:rsidR="003E6FD9" w:rsidRPr="003E6FD9">
        <w:rPr>
          <w:shd w:val="clear" w:color="auto" w:fill="FAFAFA"/>
        </w:rPr>
        <w:t>Контрагент определен единственным поставщиком по результатам мониторинга сложившего рынка на территории г. Югорск и Советского района в сфере услуг по проведению периодического медицинского осмотра</w:t>
      </w:r>
      <w:r w:rsidR="00154044" w:rsidRPr="003E6FD9">
        <w:t>.</w:t>
      </w:r>
      <w:r w:rsidR="00CD37E3" w:rsidRPr="003E6FD9">
        <w:t xml:space="preserve"> </w:t>
      </w:r>
      <w:r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0E7348" w:rsidRPr="000E7348">
        <w:rPr>
          <w:szCs w:val="28"/>
        </w:rPr>
        <w:t>проведение периодического медицинского осмотра работников Советского филиала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A52DFB" w:rsidRPr="000E7348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863737" w:rsidRDefault="000B4C25" w:rsidP="000B7218">
      <w:pPr>
        <w:ind w:firstLine="567"/>
        <w:jc w:val="both"/>
        <w:rPr>
          <w:color w:val="FF0000"/>
        </w:rPr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0E7348" w:rsidRPr="000E7348">
        <w:t xml:space="preserve">Бюджетное </w:t>
      </w:r>
      <w:r w:rsidR="000E7348" w:rsidRPr="00B810CC">
        <w:t xml:space="preserve">учреждение Ханты-Мансийского автономного округа - Югры "Югорская городская больница" (БУ "Югорская городская </w:t>
      </w:r>
      <w:r w:rsidR="000E7348" w:rsidRPr="00DD68A7">
        <w:t xml:space="preserve">больница") </w:t>
      </w:r>
      <w:r w:rsidR="00A52DFB" w:rsidRPr="00DD68A7">
        <w:t>(</w:t>
      </w:r>
      <w:r w:rsidR="001E57D6" w:rsidRPr="00DD68A7">
        <w:t xml:space="preserve">Место нахождения: </w:t>
      </w:r>
      <w:r w:rsidR="000E7348" w:rsidRPr="00DD68A7">
        <w:t>628260</w:t>
      </w:r>
      <w:r w:rsidR="000E7348" w:rsidRPr="00B810CC">
        <w:t xml:space="preserve">, Российская Федерация, Тюменская </w:t>
      </w:r>
      <w:r w:rsidR="000E7348" w:rsidRPr="000E7348">
        <w:t>область, Ханты-Мансийский автономный округ - Югра, город Югорск, улица Попова, дом 29/1</w:t>
      </w:r>
      <w:r w:rsidR="00FF315E" w:rsidRPr="000E7348">
        <w:rPr>
          <w:snapToGrid w:val="0"/>
        </w:rPr>
        <w:t>; ИНН/КПП</w:t>
      </w:r>
      <w:r w:rsidR="00C5608F" w:rsidRPr="000E7348">
        <w:rPr>
          <w:snapToGrid w:val="0"/>
        </w:rPr>
        <w:t xml:space="preserve"> </w:t>
      </w:r>
      <w:r w:rsidR="000E7348" w:rsidRPr="000E7348">
        <w:rPr>
          <w:snapToGrid w:val="0"/>
        </w:rPr>
        <w:t>8622007790</w:t>
      </w:r>
      <w:r w:rsidR="001C6E3E" w:rsidRPr="000E7348">
        <w:t>/</w:t>
      </w:r>
      <w:r w:rsidR="000E7348" w:rsidRPr="000E7348">
        <w:t>862201001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510F40" w:rsidRPr="00510F40">
        <w:rPr>
          <w:szCs w:val="28"/>
        </w:rPr>
        <w:t>Проведение периодического медицинского осмотра работников Советского филиала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10F40">
        <w:rPr>
          <w:b/>
          <w:i/>
        </w:rPr>
        <w:t xml:space="preserve">Сроки </w:t>
      </w:r>
      <w:r w:rsidR="00E82C19" w:rsidRPr="00510F40">
        <w:rPr>
          <w:b/>
          <w:i/>
        </w:rPr>
        <w:t>оказания услуг</w:t>
      </w:r>
      <w:r w:rsidR="00A52DFB" w:rsidRPr="00510F40">
        <w:rPr>
          <w:b/>
          <w:i/>
        </w:rPr>
        <w:t xml:space="preserve">: </w:t>
      </w:r>
      <w:r w:rsidR="00DD68A7" w:rsidRPr="00510F40">
        <w:t>С момента заключения договора по 31.07.2025</w:t>
      </w:r>
    </w:p>
    <w:p w:rsid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услуг:</w:t>
      </w:r>
      <w:r w:rsidR="005359F0" w:rsidRPr="003204D4">
        <w:t xml:space="preserve"> </w:t>
      </w:r>
      <w:r w:rsidR="003204D4" w:rsidRPr="003204D4">
        <w:t xml:space="preserve">294 </w:t>
      </w:r>
      <w:r w:rsidR="003204D4">
        <w:t>743</w:t>
      </w:r>
      <w:r w:rsidR="003204D4" w:rsidRPr="00B810CC">
        <w:t xml:space="preserve"> (</w:t>
      </w:r>
      <w:r w:rsidR="003204D4">
        <w:t xml:space="preserve">двести девяносто четыре </w:t>
      </w:r>
      <w:r w:rsidR="003204D4" w:rsidRPr="00B810CC">
        <w:t>тысяч</w:t>
      </w:r>
      <w:r w:rsidR="003204D4">
        <w:t>и</w:t>
      </w:r>
      <w:r w:rsidR="003204D4" w:rsidRPr="00B810CC">
        <w:t xml:space="preserve"> </w:t>
      </w:r>
      <w:r w:rsidR="003204D4">
        <w:t>семьсот сорок три</w:t>
      </w:r>
      <w:r w:rsidR="003204D4" w:rsidRPr="00B810CC">
        <w:t>) рубл</w:t>
      </w:r>
      <w:r w:rsidR="003204D4">
        <w:t>я</w:t>
      </w:r>
      <w:r w:rsidR="003204D4" w:rsidRPr="00B810CC">
        <w:t xml:space="preserve"> 00 копеек</w:t>
      </w:r>
      <w:r w:rsidR="003204D4">
        <w:t xml:space="preserve">, </w:t>
      </w:r>
      <w:r w:rsidR="003204D4" w:rsidRPr="005A4091">
        <w:t>НДС не облагается (п.п. 2 п. 2 ст. 1</w:t>
      </w:r>
      <w:r w:rsidR="003204D4">
        <w:t>49 ч. II Налогового кодекса РФ).</w:t>
      </w:r>
    </w:p>
    <w:p w:rsidR="003861D1" w:rsidRP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3861D1" w:rsidRPr="003861D1">
        <w:t xml:space="preserve">Услуги </w:t>
      </w:r>
      <w:r w:rsidR="003861D1" w:rsidRPr="00A56AB6">
        <w:t xml:space="preserve">оплачиваются путем перечисления аванса в размере 100% общей цены </w:t>
      </w:r>
      <w:r w:rsidR="003861D1">
        <w:t xml:space="preserve">услуг </w:t>
      </w:r>
      <w:r w:rsidR="003861D1" w:rsidRPr="00A56AB6">
        <w:t xml:space="preserve">не позднее </w:t>
      </w:r>
      <w:r w:rsidR="003861D1">
        <w:t xml:space="preserve">10 (десяти) календарных дней со дня получения счета. </w:t>
      </w:r>
    </w:p>
    <w:p w:rsidR="00C5608F" w:rsidRPr="00863737" w:rsidRDefault="003861D1" w:rsidP="003861D1">
      <w:pPr>
        <w:tabs>
          <w:tab w:val="left" w:pos="142"/>
          <w:tab w:val="left" w:pos="1418"/>
        </w:tabs>
        <w:ind w:firstLine="567"/>
        <w:jc w:val="both"/>
        <w:rPr>
          <w:color w:val="FF0000"/>
          <w:spacing w:val="-5"/>
        </w:rPr>
      </w:pPr>
      <w:r>
        <w:t>Полный взаимо</w:t>
      </w:r>
      <w:r w:rsidRPr="00A56AB6">
        <w:t xml:space="preserve">расчёт </w:t>
      </w:r>
      <w:r>
        <w:t xml:space="preserve">по фактически оказанным услугам </w:t>
      </w:r>
      <w:r w:rsidRPr="00A56AB6">
        <w:t>осуществляется не позднее 10 (десяти) рабочих дней после подписания</w:t>
      </w:r>
      <w:r>
        <w:t xml:space="preserve"> сторонами Акта оказанных услуг</w:t>
      </w:r>
      <w:r w:rsidR="00F02B1C" w:rsidRPr="00863737">
        <w:rPr>
          <w:color w:val="FF0000"/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466F41">
        <w:rPr>
          <w:b/>
        </w:rPr>
        <w:t xml:space="preserve"> 09 апреля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</w:p>
        </w:tc>
      </w:tr>
      <w:tr w:rsidR="00BF60E6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BF60E6" w:rsidRDefault="00BF60E6" w:rsidP="004654B9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BF60E6" w:rsidRPr="007D77E6" w:rsidRDefault="00BF60E6" w:rsidP="00734954">
            <w:pPr>
              <w:spacing w:line="276" w:lineRule="auto"/>
              <w:jc w:val="both"/>
            </w:pPr>
          </w:p>
        </w:tc>
      </w:tr>
      <w:tr w:rsidR="000A6560" w:rsidRPr="006247EF" w:rsidTr="00AC183F">
        <w:trPr>
          <w:trHeight w:val="8"/>
          <w:jc w:val="center"/>
        </w:trPr>
        <w:tc>
          <w:tcPr>
            <w:tcW w:w="5034" w:type="dxa"/>
            <w:vAlign w:val="center"/>
          </w:tcPr>
          <w:p w:rsidR="000A6560" w:rsidRPr="009118F2" w:rsidRDefault="000A6560" w:rsidP="00AC183F">
            <w:pPr>
              <w:widowControl w:val="0"/>
              <w:jc w:val="both"/>
              <w:rPr>
                <w:b/>
              </w:rPr>
            </w:pPr>
            <w:r w:rsidRPr="009118F2">
              <w:rPr>
                <w:b/>
              </w:rPr>
              <w:t>Заместитель председателя Комиссии:</w:t>
            </w:r>
          </w:p>
          <w:p w:rsidR="000A6560" w:rsidRPr="009118F2" w:rsidRDefault="000A6560" w:rsidP="00AC18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6560" w:rsidRPr="009118F2" w:rsidRDefault="000A6560" w:rsidP="00AC183F">
            <w:pPr>
              <w:spacing w:line="276" w:lineRule="auto"/>
              <w:jc w:val="both"/>
              <w:rPr>
                <w:lang w:eastAsia="en-US"/>
              </w:rPr>
            </w:pPr>
            <w:r w:rsidRPr="009118F2">
              <w:rPr>
                <w:lang w:eastAsia="en-US"/>
              </w:rPr>
              <w:t>Р.Р. Ахметханов __________________________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C86221">
        <w:trPr>
          <w:trHeight w:val="595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7D77E6" w:rsidP="007D291B">
            <w:pPr>
              <w:widowControl w:val="0"/>
              <w:spacing w:line="276" w:lineRule="auto"/>
              <w:jc w:val="both"/>
            </w:pPr>
            <w:r w:rsidRPr="007D77E6">
              <w:t xml:space="preserve">С.А. Садков </w:t>
            </w:r>
            <w:r w:rsidRPr="006247EF">
              <w:t>____</w:t>
            </w:r>
            <w:r>
              <w:t>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26" w:rsidRDefault="00626426" w:rsidP="001254E1">
      <w:r>
        <w:separator/>
      </w:r>
    </w:p>
  </w:endnote>
  <w:endnote w:type="continuationSeparator" w:id="0">
    <w:p w:rsidR="00626426" w:rsidRDefault="0062642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0B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26" w:rsidRDefault="00626426" w:rsidP="001254E1">
      <w:r>
        <w:separator/>
      </w:r>
    </w:p>
  </w:footnote>
  <w:footnote w:type="continuationSeparator" w:id="0">
    <w:p w:rsidR="00626426" w:rsidRDefault="0062642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6560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31B6"/>
    <w:rsid w:val="003A50B3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CF5"/>
    <w:rsid w:val="003F6EFF"/>
    <w:rsid w:val="0040025B"/>
    <w:rsid w:val="00401FB4"/>
    <w:rsid w:val="004029E9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C4F0E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26426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60E6"/>
    <w:rsid w:val="00BF724B"/>
    <w:rsid w:val="00C0051D"/>
    <w:rsid w:val="00C03C6D"/>
    <w:rsid w:val="00C100F1"/>
    <w:rsid w:val="00C14125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86221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5506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2025-04-11T06:18:00Z</dcterms:created>
  <dcterms:modified xsi:type="dcterms:W3CDTF">2025-04-11T06:18:00Z</dcterms:modified>
</cp:coreProperties>
</file>