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1E8A" w:rsidRPr="0061248D" w:rsidRDefault="00351E8A" w:rsidP="0061248D">
      <w:pPr>
        <w:autoSpaceDE w:val="0"/>
        <w:autoSpaceDN w:val="0"/>
        <w:adjustRightInd w:val="0"/>
        <w:jc w:val="both"/>
        <w:rPr>
          <w:b/>
        </w:rPr>
      </w:pPr>
      <w:bookmarkStart w:id="0" w:name="_GoBack"/>
      <w:bookmarkEnd w:id="0"/>
    </w:p>
    <w:p w:rsidR="00391158" w:rsidRPr="00AD1573" w:rsidRDefault="00391158" w:rsidP="00AD1573">
      <w:pPr>
        <w:autoSpaceDE w:val="0"/>
        <w:autoSpaceDN w:val="0"/>
        <w:adjustRightInd w:val="0"/>
        <w:jc w:val="center"/>
        <w:rPr>
          <w:b/>
        </w:rPr>
      </w:pPr>
      <w:r w:rsidRPr="00AD1573">
        <w:rPr>
          <w:b/>
        </w:rPr>
        <w:t xml:space="preserve">ПРОТОКОЛ </w:t>
      </w:r>
      <w:r w:rsidRPr="00AD1573">
        <w:rPr>
          <w:b/>
          <w:color w:val="000000"/>
        </w:rPr>
        <w:t xml:space="preserve">№ </w:t>
      </w:r>
      <w:r w:rsidR="00A82C3E">
        <w:rPr>
          <w:b/>
        </w:rPr>
        <w:t>200</w:t>
      </w:r>
    </w:p>
    <w:p w:rsidR="00391158" w:rsidRPr="00AD1573" w:rsidRDefault="00391158" w:rsidP="00AD1573">
      <w:pPr>
        <w:jc w:val="center"/>
        <w:rPr>
          <w:b/>
        </w:rPr>
      </w:pPr>
      <w:r w:rsidRPr="00AD1573">
        <w:rPr>
          <w:b/>
        </w:rPr>
        <w:t>заседания Комиссии по проведению закупок для нужд</w:t>
      </w:r>
    </w:p>
    <w:p w:rsidR="00391158" w:rsidRPr="00AD1573" w:rsidRDefault="00391158" w:rsidP="00AD1573">
      <w:pPr>
        <w:jc w:val="center"/>
        <w:rPr>
          <w:b/>
        </w:rPr>
      </w:pPr>
      <w:r w:rsidRPr="00AD1573">
        <w:rPr>
          <w:b/>
        </w:rPr>
        <w:t>АО «Югорская региональная электросетевая компания»</w:t>
      </w:r>
    </w:p>
    <w:p w:rsidR="00391158" w:rsidRPr="00AD1573" w:rsidRDefault="00391158" w:rsidP="00AD1573">
      <w:pPr>
        <w:autoSpaceDE w:val="0"/>
        <w:autoSpaceDN w:val="0"/>
        <w:adjustRightInd w:val="0"/>
        <w:jc w:val="both"/>
        <w:rPr>
          <w:b/>
        </w:rPr>
      </w:pPr>
    </w:p>
    <w:p w:rsidR="00391158" w:rsidRPr="008F48D7" w:rsidRDefault="00A82C3E" w:rsidP="00AD1573">
      <w:pPr>
        <w:autoSpaceDE w:val="0"/>
        <w:autoSpaceDN w:val="0"/>
        <w:adjustRightInd w:val="0"/>
        <w:jc w:val="both"/>
        <w:rPr>
          <w:b/>
        </w:rPr>
      </w:pPr>
      <w:r>
        <w:rPr>
          <w:b/>
        </w:rPr>
        <w:t>1</w:t>
      </w:r>
      <w:r w:rsidR="007E654C">
        <w:rPr>
          <w:b/>
        </w:rPr>
        <w:t>6 июн</w:t>
      </w:r>
      <w:r w:rsidR="00CD54AD">
        <w:rPr>
          <w:b/>
        </w:rPr>
        <w:t>я</w:t>
      </w:r>
      <w:r w:rsidR="002A7661" w:rsidRPr="00583B07">
        <w:rPr>
          <w:b/>
        </w:rPr>
        <w:t xml:space="preserve"> 2025</w:t>
      </w:r>
      <w:r w:rsidR="00476CE8" w:rsidRPr="00583B07">
        <w:rPr>
          <w:b/>
        </w:rPr>
        <w:t xml:space="preserve"> года</w:t>
      </w:r>
      <w:r w:rsidR="00391158" w:rsidRPr="008F48D7">
        <w:rPr>
          <w:b/>
        </w:rPr>
        <w:tab/>
      </w:r>
      <w:r w:rsidR="00391158" w:rsidRPr="008F48D7">
        <w:rPr>
          <w:b/>
        </w:rPr>
        <w:tab/>
      </w:r>
      <w:r w:rsidR="00391158" w:rsidRPr="008F48D7">
        <w:rPr>
          <w:b/>
        </w:rPr>
        <w:tab/>
      </w:r>
      <w:r w:rsidR="00391158" w:rsidRPr="008F48D7">
        <w:rPr>
          <w:b/>
        </w:rPr>
        <w:tab/>
      </w:r>
      <w:r w:rsidR="00391158" w:rsidRPr="008F48D7">
        <w:rPr>
          <w:b/>
        </w:rPr>
        <w:tab/>
      </w:r>
      <w:r w:rsidR="007935D3" w:rsidRPr="008F48D7">
        <w:rPr>
          <w:b/>
        </w:rPr>
        <w:tab/>
      </w:r>
      <w:r w:rsidR="00391158" w:rsidRPr="008F48D7">
        <w:rPr>
          <w:b/>
        </w:rPr>
        <w:tab/>
      </w:r>
      <w:r w:rsidR="00140FE9" w:rsidRPr="008F48D7">
        <w:rPr>
          <w:b/>
        </w:rPr>
        <w:t xml:space="preserve"> </w:t>
      </w:r>
      <w:r w:rsidR="002872FE" w:rsidRPr="008F48D7">
        <w:rPr>
          <w:b/>
        </w:rPr>
        <w:t xml:space="preserve">        </w:t>
      </w:r>
      <w:r w:rsidR="00866D39" w:rsidRPr="008F48D7">
        <w:rPr>
          <w:b/>
        </w:rPr>
        <w:t xml:space="preserve">     </w:t>
      </w:r>
      <w:r w:rsidR="00127F67" w:rsidRPr="008F48D7">
        <w:rPr>
          <w:b/>
        </w:rPr>
        <w:t xml:space="preserve"> </w:t>
      </w:r>
      <w:r w:rsidR="003A7A40" w:rsidRPr="008F48D7">
        <w:rPr>
          <w:b/>
        </w:rPr>
        <w:t xml:space="preserve"> </w:t>
      </w:r>
      <w:r w:rsidR="00391158" w:rsidRPr="008F48D7">
        <w:rPr>
          <w:b/>
        </w:rPr>
        <w:t>г. Ханты-Мансийск</w:t>
      </w:r>
    </w:p>
    <w:p w:rsidR="001562DF" w:rsidRPr="008F48D7" w:rsidRDefault="001562DF" w:rsidP="00AD1573">
      <w:pPr>
        <w:autoSpaceDE w:val="0"/>
        <w:autoSpaceDN w:val="0"/>
        <w:adjustRightInd w:val="0"/>
        <w:jc w:val="both"/>
        <w:rPr>
          <w:b/>
          <w:i/>
        </w:rPr>
      </w:pPr>
    </w:p>
    <w:p w:rsidR="004654B9" w:rsidRPr="00583B07" w:rsidRDefault="007D77E6" w:rsidP="001562DF">
      <w:pPr>
        <w:widowControl w:val="0"/>
        <w:jc w:val="both"/>
        <w:rPr>
          <w:b/>
        </w:rPr>
      </w:pPr>
      <w:r>
        <w:rPr>
          <w:b/>
        </w:rPr>
        <w:t>Председатель Комиссии</w:t>
      </w:r>
      <w:r w:rsidR="004654B9" w:rsidRPr="00583B07">
        <w:rPr>
          <w:b/>
        </w:rPr>
        <w:t>:</w:t>
      </w:r>
    </w:p>
    <w:p w:rsidR="004654B9" w:rsidRPr="00EB7FFA" w:rsidRDefault="007D77E6" w:rsidP="007D77E6">
      <w:pPr>
        <w:widowControl w:val="0"/>
        <w:jc w:val="both"/>
      </w:pPr>
      <w:r w:rsidRPr="00EB7FFA">
        <w:t xml:space="preserve">А.О. Шибаров </w:t>
      </w:r>
      <w:r w:rsidR="004654B9" w:rsidRPr="00EB7FFA">
        <w:t xml:space="preserve">– </w:t>
      </w:r>
      <w:r w:rsidRPr="00EB7FFA">
        <w:t>заместитель генерального директора по корпоративному управлению и развитию</w:t>
      </w:r>
      <w:r w:rsidR="004654B9" w:rsidRPr="00EB7FFA">
        <w:t>.</w:t>
      </w:r>
    </w:p>
    <w:p w:rsidR="001562DF" w:rsidRPr="00EB7FFA" w:rsidRDefault="001562DF" w:rsidP="001562DF">
      <w:pPr>
        <w:widowControl w:val="0"/>
        <w:jc w:val="both"/>
        <w:rPr>
          <w:b/>
        </w:rPr>
      </w:pPr>
      <w:r w:rsidRPr="00EB7FFA">
        <w:rPr>
          <w:b/>
        </w:rPr>
        <w:t>Члены Комиссии:</w:t>
      </w:r>
    </w:p>
    <w:p w:rsidR="00C27DBB" w:rsidRPr="00EB7FFA" w:rsidRDefault="00990072" w:rsidP="00D33A3F">
      <w:pPr>
        <w:tabs>
          <w:tab w:val="left" w:pos="426"/>
        </w:tabs>
        <w:jc w:val="both"/>
      </w:pPr>
      <w:r w:rsidRPr="00990072">
        <w:t>Р.А. Дублев – заместитель главного инженера по эксплуатации</w:t>
      </w:r>
      <w:r w:rsidR="00C27DBB" w:rsidRPr="00EB7FFA">
        <w:t>;</w:t>
      </w:r>
    </w:p>
    <w:p w:rsidR="001562DF" w:rsidRDefault="0077287E" w:rsidP="001562DF">
      <w:pPr>
        <w:jc w:val="both"/>
      </w:pPr>
      <w:r w:rsidRPr="00EB7FFA">
        <w:t>А.В. Бабенко</w:t>
      </w:r>
      <w:r w:rsidR="00D33A3F" w:rsidRPr="00EB7FFA">
        <w:t xml:space="preserve"> </w:t>
      </w:r>
      <w:r w:rsidR="001562DF" w:rsidRPr="00EB7FFA">
        <w:t xml:space="preserve">– </w:t>
      </w:r>
      <w:r w:rsidRPr="00EB7FFA">
        <w:t>исполняющий обязанности</w:t>
      </w:r>
      <w:r w:rsidRPr="007D77E6">
        <w:t xml:space="preserve"> начальника Управления по закупкам</w:t>
      </w:r>
      <w:r w:rsidR="007E654C">
        <w:t>;</w:t>
      </w:r>
    </w:p>
    <w:p w:rsidR="007E654C" w:rsidRPr="007D77E6" w:rsidRDefault="007E654C" w:rsidP="007E654C">
      <w:pPr>
        <w:jc w:val="both"/>
      </w:pPr>
      <w:r>
        <w:t>М.А. Лиханов – начальник Отдела конкурсных торгов Управления по закупкам.</w:t>
      </w:r>
    </w:p>
    <w:p w:rsidR="0091610F" w:rsidRPr="006247EF" w:rsidRDefault="0091610F" w:rsidP="001562DF">
      <w:pPr>
        <w:jc w:val="both"/>
      </w:pPr>
    </w:p>
    <w:p w:rsidR="001562DF" w:rsidRPr="006247EF" w:rsidRDefault="001562DF" w:rsidP="001562DF">
      <w:pPr>
        <w:jc w:val="both"/>
      </w:pPr>
      <w:r w:rsidRPr="006247EF">
        <w:rPr>
          <w:b/>
        </w:rPr>
        <w:t xml:space="preserve">Кворум </w:t>
      </w:r>
      <w:r w:rsidRPr="006247EF">
        <w:t xml:space="preserve">для проведения заседания имеется. </w:t>
      </w:r>
    </w:p>
    <w:p w:rsidR="001562DF" w:rsidRPr="006247EF" w:rsidRDefault="001562DF" w:rsidP="001562DF">
      <w:pPr>
        <w:jc w:val="both"/>
        <w:rPr>
          <w:b/>
          <w:bCs/>
        </w:rPr>
      </w:pPr>
      <w:r w:rsidRPr="006247EF">
        <w:rPr>
          <w:b/>
          <w:bCs/>
        </w:rPr>
        <w:t xml:space="preserve">Присутствовали </w:t>
      </w:r>
      <w:r w:rsidR="00A83026">
        <w:rPr>
          <w:b/>
          <w:bCs/>
        </w:rPr>
        <w:t>4</w:t>
      </w:r>
      <w:r w:rsidRPr="006247EF">
        <w:rPr>
          <w:b/>
          <w:bCs/>
        </w:rPr>
        <w:t xml:space="preserve"> из 7 членов комиссии;</w:t>
      </w:r>
    </w:p>
    <w:p w:rsidR="001562DF" w:rsidRPr="006247EF" w:rsidRDefault="001562DF" w:rsidP="001562DF">
      <w:pPr>
        <w:jc w:val="both"/>
        <w:rPr>
          <w:b/>
          <w:bCs/>
        </w:rPr>
      </w:pPr>
      <w:r w:rsidRPr="006247EF">
        <w:rPr>
          <w:b/>
          <w:bCs/>
        </w:rPr>
        <w:t>О</w:t>
      </w:r>
      <w:r w:rsidR="00A83026">
        <w:rPr>
          <w:b/>
          <w:bCs/>
        </w:rPr>
        <w:t>тсутствовали – 3</w:t>
      </w:r>
      <w:r w:rsidRPr="006247EF">
        <w:rPr>
          <w:b/>
          <w:bCs/>
        </w:rPr>
        <w:t xml:space="preserve"> члена комиссии;</w:t>
      </w:r>
    </w:p>
    <w:p w:rsidR="001562DF" w:rsidRPr="006247EF" w:rsidRDefault="001562DF" w:rsidP="001562DF">
      <w:pPr>
        <w:jc w:val="both"/>
        <w:rPr>
          <w:b/>
          <w:bCs/>
        </w:rPr>
      </w:pPr>
      <w:r w:rsidRPr="006247EF">
        <w:rPr>
          <w:b/>
          <w:bCs/>
        </w:rPr>
        <w:t xml:space="preserve">Кворум составляет </w:t>
      </w:r>
      <w:r w:rsidR="00A83026">
        <w:rPr>
          <w:b/>
          <w:bCs/>
        </w:rPr>
        <w:t>5</w:t>
      </w:r>
      <w:r w:rsidRPr="006247EF">
        <w:rPr>
          <w:b/>
          <w:bCs/>
        </w:rPr>
        <w:t>7 %;</w:t>
      </w:r>
    </w:p>
    <w:p w:rsidR="001562DF" w:rsidRPr="00D66454" w:rsidRDefault="001562DF" w:rsidP="001562DF">
      <w:pPr>
        <w:jc w:val="both"/>
        <w:rPr>
          <w:b/>
          <w:bCs/>
        </w:rPr>
      </w:pPr>
      <w:r w:rsidRPr="006247EF">
        <w:rPr>
          <w:b/>
          <w:bCs/>
        </w:rPr>
        <w:t>Заседание Комиссии правомочно.</w:t>
      </w:r>
    </w:p>
    <w:p w:rsidR="00285F5D" w:rsidRPr="00AD1573" w:rsidRDefault="00285F5D" w:rsidP="00AD1573">
      <w:pPr>
        <w:jc w:val="both"/>
      </w:pPr>
    </w:p>
    <w:p w:rsidR="00391158" w:rsidRPr="00AD1573" w:rsidRDefault="00391158" w:rsidP="00AD1573">
      <w:pPr>
        <w:pStyle w:val="ConsNormal"/>
        <w:widowControl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A52DFB" w:rsidRPr="00AD1573" w:rsidRDefault="00A52DFB" w:rsidP="00AD1573">
      <w:pPr>
        <w:pStyle w:val="ConsNormal"/>
        <w:widowControl/>
        <w:spacing w:line="252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AD1573">
        <w:rPr>
          <w:rFonts w:ascii="Times New Roman" w:hAnsi="Times New Roman"/>
          <w:b/>
          <w:sz w:val="24"/>
          <w:szCs w:val="24"/>
        </w:rPr>
        <w:t>Повестка дня:</w:t>
      </w:r>
    </w:p>
    <w:p w:rsidR="00A52DFB" w:rsidRPr="00C14125" w:rsidRDefault="00A52DFB" w:rsidP="00C14125">
      <w:pPr>
        <w:ind w:firstLine="567"/>
        <w:jc w:val="both"/>
        <w:rPr>
          <w:szCs w:val="28"/>
        </w:rPr>
      </w:pPr>
      <w:r w:rsidRPr="009700EA">
        <w:t xml:space="preserve">1. О </w:t>
      </w:r>
      <w:r w:rsidRPr="00615D36">
        <w:t xml:space="preserve">заключении </w:t>
      </w:r>
      <w:r w:rsidR="00423033">
        <w:rPr>
          <w:szCs w:val="28"/>
        </w:rPr>
        <w:t xml:space="preserve">договора на </w:t>
      </w:r>
      <w:r w:rsidR="00B5114F" w:rsidRPr="00B5114F">
        <w:rPr>
          <w:szCs w:val="28"/>
        </w:rPr>
        <w:t>оказание услуг по производственному контролю за соблюдением санитарных норм</w:t>
      </w:r>
      <w:r w:rsidRPr="00CD5D61">
        <w:rPr>
          <w:szCs w:val="28"/>
        </w:rPr>
        <w:t>, в п</w:t>
      </w:r>
      <w:r w:rsidRPr="00CD5D61">
        <w:t>орядке заключения договора с единственным поставщиком (по</w:t>
      </w:r>
      <w:r w:rsidR="00E30916" w:rsidRPr="00CD5D61">
        <w:t>др</w:t>
      </w:r>
      <w:r w:rsidR="00A1179F" w:rsidRPr="00CD5D61">
        <w:t xml:space="preserve">ядчиком), (реестровый номер: </w:t>
      </w:r>
      <w:r w:rsidR="00B5114F">
        <w:t>152</w:t>
      </w:r>
      <w:r w:rsidR="00690838" w:rsidRPr="00CD5D61">
        <w:t>-2025</w:t>
      </w:r>
      <w:r w:rsidRPr="00CD5D61">
        <w:t>).</w:t>
      </w:r>
    </w:p>
    <w:p w:rsidR="00A52DFB" w:rsidRPr="00615D36" w:rsidRDefault="00A52DFB" w:rsidP="00AD1573">
      <w:pPr>
        <w:pStyle w:val="ConsNormal"/>
        <w:widowControl/>
        <w:spacing w:after="60" w:line="252" w:lineRule="auto"/>
        <w:ind w:firstLine="567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615D36">
        <w:rPr>
          <w:rFonts w:ascii="Times New Roman" w:hAnsi="Times New Roman"/>
          <w:b/>
          <w:sz w:val="24"/>
          <w:szCs w:val="24"/>
          <w:u w:val="single"/>
        </w:rPr>
        <w:t xml:space="preserve">По вопросу повестки дня: </w:t>
      </w:r>
    </w:p>
    <w:p w:rsidR="002D5D02" w:rsidRPr="00863737" w:rsidRDefault="00A52DFB" w:rsidP="00154044">
      <w:pPr>
        <w:ind w:firstLine="567"/>
        <w:jc w:val="both"/>
        <w:rPr>
          <w:color w:val="FF0000"/>
          <w:szCs w:val="28"/>
        </w:rPr>
      </w:pPr>
      <w:r w:rsidRPr="00615D36">
        <w:t>1</w:t>
      </w:r>
      <w:r w:rsidRPr="003E6FD9">
        <w:t xml:space="preserve">.1. О заключении </w:t>
      </w:r>
      <w:r w:rsidR="000338A2" w:rsidRPr="003E6FD9">
        <w:rPr>
          <w:szCs w:val="28"/>
        </w:rPr>
        <w:t xml:space="preserve">договора на </w:t>
      </w:r>
      <w:r w:rsidR="00B5114F" w:rsidRPr="00B5114F">
        <w:rPr>
          <w:szCs w:val="28"/>
        </w:rPr>
        <w:t>оказание услуг по производственному контролю за соблюдением санитарных норм</w:t>
      </w:r>
      <w:r w:rsidR="0008483E" w:rsidRPr="003E6FD9">
        <w:rPr>
          <w:szCs w:val="28"/>
        </w:rPr>
        <w:t xml:space="preserve">, </w:t>
      </w:r>
      <w:r w:rsidR="0091610F" w:rsidRPr="003E6FD9">
        <w:t>в порядке заключения договора с единственным поставщиком (подрядчиком).</w:t>
      </w:r>
    </w:p>
    <w:p w:rsidR="00CD37E3" w:rsidRPr="003E6FD9" w:rsidRDefault="00A52DFB" w:rsidP="00B5114F">
      <w:pPr>
        <w:ind w:firstLine="567"/>
        <w:jc w:val="both"/>
      </w:pPr>
      <w:r w:rsidRPr="003E6FD9">
        <w:t xml:space="preserve">1.2. </w:t>
      </w:r>
      <w:r w:rsidR="000417DD" w:rsidRPr="003E6FD9">
        <w:t xml:space="preserve">На основании </w:t>
      </w:r>
      <w:r w:rsidR="00B5114F">
        <w:t>п.3.2.5.  п.п.1 раздела 3.2. Положения о порядке проведения закупок товаров, работ, услуг в АО «ЮРЭСК»: 1) При необходимости закупки товаров, работ и услуг, стоимость которой не превышает 1 000 000 рублей (с НДС/без НДС – в зависимости от применяемой контрагентом системы налогообложения) по одной сделке, для которых существует сложившийся рынок</w:t>
      </w:r>
      <w:r w:rsidR="00E92E7D" w:rsidRPr="003E6FD9">
        <w:t>, Заказчик вправе проводить процедуру заку</w:t>
      </w:r>
      <w:r w:rsidR="007E192E" w:rsidRPr="003E6FD9">
        <w:t>пки с единственным поставщиком.</w:t>
      </w:r>
    </w:p>
    <w:p w:rsidR="00DD2FF6" w:rsidRPr="00DD2FF6" w:rsidRDefault="000417DD" w:rsidP="00DD2FF6">
      <w:pPr>
        <w:ind w:firstLine="567"/>
        <w:jc w:val="both"/>
        <w:rPr>
          <w:shd w:val="clear" w:color="auto" w:fill="FAFAFA"/>
        </w:rPr>
      </w:pPr>
      <w:r w:rsidRPr="00863737">
        <w:rPr>
          <w:color w:val="FF0000"/>
        </w:rPr>
        <w:t xml:space="preserve">  </w:t>
      </w:r>
      <w:r w:rsidR="00DD2FF6" w:rsidRPr="00DD2FF6">
        <w:rPr>
          <w:shd w:val="clear" w:color="auto" w:fill="FAFAFA"/>
        </w:rPr>
        <w:t xml:space="preserve">Сравнительный анализ коммерческих предложений потенциальных контрагентов ООО «Белоярский ЦСЭС» (г. Белоярский); Филиала ФБУЗ «Центр гигиены и эпидемиологии в ХМАО-Югре в Белоярском районе и Березовском районе и ООО «Лаб24» (г. Москва) показал, что стоимость услуг ООО «Лаб24» самая высокая, кроме того, сбор и доставка проб (образцов) в исследовательскую лабораторию общества осуществляется Заказчиком самостоятельно за свой счет. Потребуются дополнительные затраты на отправку проб контрагенту в г. Москва. Филиала ФБУЗ «Центр гигиены и эпидемиологии в ХМАО-Югре в Белоярском районе и Березовском районе оказывает услуги по цене значительно выше чем у контрагента ООО «Белоярский ЦСЭС». </w:t>
      </w:r>
    </w:p>
    <w:p w:rsidR="000337EC" w:rsidRPr="00DD2FF6" w:rsidRDefault="00DD2FF6" w:rsidP="00DD2FF6">
      <w:pPr>
        <w:ind w:firstLine="567"/>
        <w:jc w:val="both"/>
        <w:rPr>
          <w:shd w:val="clear" w:color="auto" w:fill="FAFAFA"/>
        </w:rPr>
      </w:pPr>
      <w:r w:rsidRPr="00DD2FF6">
        <w:rPr>
          <w:shd w:val="clear" w:color="auto" w:fill="FAFAFA"/>
        </w:rPr>
        <w:t xml:space="preserve">«Белоярский ЦСЭС» является представителем сложившегося рынка на территории Белоярского филиала в части предоставления услуг по производственному контролю за соблюдением санитарных норм. После получения коммерческих предложений и проведения анализа рынка, предлагается заключить договор с «Белоярский ЦСЭС», находящимся на территории присутствия Заказчика </w:t>
      </w:r>
      <w:r>
        <w:rPr>
          <w:shd w:val="clear" w:color="auto" w:fill="FAFAFA"/>
        </w:rPr>
        <w:t>и предложившим наименьшую цену.</w:t>
      </w:r>
      <w:r w:rsidR="00CD37E3" w:rsidRPr="003E6FD9">
        <w:t xml:space="preserve"> </w:t>
      </w:r>
      <w:r w:rsidR="000417DD" w:rsidRPr="003E6FD9"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A52DFB" w:rsidRPr="000E7348" w:rsidRDefault="00A52DFB" w:rsidP="002B4E9C">
      <w:pPr>
        <w:ind w:firstLine="567"/>
        <w:jc w:val="both"/>
      </w:pPr>
      <w:r w:rsidRPr="000E7348">
        <w:t>1.3. На основании вышеизложенного, на голосование вынесен следующий вопрос:</w:t>
      </w:r>
      <w:r w:rsidRPr="000E7348">
        <w:rPr>
          <w:b/>
          <w:i/>
        </w:rPr>
        <w:t xml:space="preserve"> </w:t>
      </w:r>
      <w:r w:rsidRPr="000E7348">
        <w:rPr>
          <w:snapToGrid w:val="0"/>
        </w:rPr>
        <w:t xml:space="preserve">«Заключить </w:t>
      </w:r>
      <w:r w:rsidR="00054F89" w:rsidRPr="000E7348">
        <w:t>договор</w:t>
      </w:r>
      <w:r w:rsidR="007D291B" w:rsidRPr="000E7348">
        <w:t xml:space="preserve"> на </w:t>
      </w:r>
      <w:r w:rsidR="00B5114F" w:rsidRPr="00B5114F">
        <w:rPr>
          <w:szCs w:val="28"/>
        </w:rPr>
        <w:t>оказание услуг по производственному контролю за соблюдением санитарных норм</w:t>
      </w:r>
      <w:r w:rsidR="001562DF" w:rsidRPr="000E7348">
        <w:t>, в порядке заключения договора с единственным поставщиком (подрядчиком)</w:t>
      </w:r>
      <w:r w:rsidRPr="000E7348">
        <w:rPr>
          <w:b/>
          <w:i/>
        </w:rPr>
        <w:t xml:space="preserve"> </w:t>
      </w:r>
      <w:r w:rsidRPr="000E7348">
        <w:t>на следующих условиях</w:t>
      </w:r>
      <w:r w:rsidR="00DB049D" w:rsidRPr="000E7348">
        <w:t>»</w:t>
      </w:r>
      <w:r w:rsidRPr="000E7348">
        <w:t xml:space="preserve">:   </w:t>
      </w:r>
    </w:p>
    <w:p w:rsidR="00A52DFB" w:rsidRPr="000E7348" w:rsidRDefault="000B4C25" w:rsidP="00474689">
      <w:pPr>
        <w:tabs>
          <w:tab w:val="left" w:pos="142"/>
          <w:tab w:val="left" w:pos="1418"/>
        </w:tabs>
        <w:ind w:firstLine="567"/>
        <w:jc w:val="both"/>
      </w:pPr>
      <w:r w:rsidRPr="000E7348">
        <w:rPr>
          <w:b/>
          <w:i/>
        </w:rPr>
        <w:t>Заказчик</w:t>
      </w:r>
      <w:r w:rsidR="00A52DFB" w:rsidRPr="000E7348">
        <w:rPr>
          <w:b/>
          <w:i/>
        </w:rPr>
        <w:t xml:space="preserve">: </w:t>
      </w:r>
      <w:r w:rsidR="00A52DFB" w:rsidRPr="000E7348">
        <w:t>АО «ЮРЭСК» (</w:t>
      </w:r>
      <w:r w:rsidR="00474689" w:rsidRPr="000E7348">
        <w:t>628011, Ханты-Мансийский Автономный округ – Югра, г.о. Ханты-Мансийск, г. Ханты-Мансийск, ул. Ленина, зд. 52, помещ. 2</w:t>
      </w:r>
      <w:r w:rsidR="00A52DFB" w:rsidRPr="000E7348">
        <w:t xml:space="preserve">); </w:t>
      </w:r>
    </w:p>
    <w:p w:rsidR="00A52DFB" w:rsidRPr="00863737" w:rsidRDefault="000B4C25" w:rsidP="00B5114F">
      <w:pPr>
        <w:ind w:firstLine="567"/>
        <w:jc w:val="both"/>
        <w:rPr>
          <w:color w:val="FF0000"/>
        </w:rPr>
      </w:pPr>
      <w:r w:rsidRPr="000E7348">
        <w:rPr>
          <w:b/>
          <w:i/>
        </w:rPr>
        <w:lastRenderedPageBreak/>
        <w:t>Исполнитель</w:t>
      </w:r>
      <w:r w:rsidR="001562DF" w:rsidRPr="000E7348">
        <w:rPr>
          <w:b/>
          <w:i/>
        </w:rPr>
        <w:t>:</w:t>
      </w:r>
      <w:r w:rsidR="005C1938" w:rsidRPr="000E7348">
        <w:t xml:space="preserve"> </w:t>
      </w:r>
      <w:r w:rsidR="00B5114F">
        <w:t>Общество с ограниченной ответственностью «Белоярский центр санитарно-эпидемиологического сервиса» (ООО «Белоярский ЦСЭС»)</w:t>
      </w:r>
      <w:r w:rsidR="00B5114F" w:rsidRPr="00DD68A7">
        <w:t xml:space="preserve"> </w:t>
      </w:r>
      <w:r w:rsidR="00A52DFB" w:rsidRPr="00DD68A7">
        <w:t>(</w:t>
      </w:r>
      <w:r w:rsidR="001E57D6" w:rsidRPr="00DD68A7">
        <w:t xml:space="preserve">Место нахождения: </w:t>
      </w:r>
      <w:r w:rsidR="00B5114F" w:rsidRPr="00B5114F">
        <w:t>628163, Ханты-Мансийский автономный округ - Югра, город Б</w:t>
      </w:r>
      <w:r w:rsidR="00B5114F">
        <w:t xml:space="preserve">елоярский, улица Сухарева, дом </w:t>
      </w:r>
      <w:r w:rsidR="00B5114F" w:rsidRPr="00B5114F">
        <w:t>1</w:t>
      </w:r>
      <w:r w:rsidR="00FF315E" w:rsidRPr="000E7348">
        <w:rPr>
          <w:snapToGrid w:val="0"/>
        </w:rPr>
        <w:t>; ИНН/КПП</w:t>
      </w:r>
      <w:r w:rsidR="00C5608F" w:rsidRPr="000E7348">
        <w:rPr>
          <w:snapToGrid w:val="0"/>
        </w:rPr>
        <w:t xml:space="preserve"> </w:t>
      </w:r>
      <w:r w:rsidR="00B5114F" w:rsidRPr="00B5114F">
        <w:rPr>
          <w:snapToGrid w:val="0"/>
        </w:rPr>
        <w:t>8611006191</w:t>
      </w:r>
      <w:r w:rsidR="001C6E3E" w:rsidRPr="000E7348">
        <w:t>/</w:t>
      </w:r>
      <w:r w:rsidR="00B5114F" w:rsidRPr="00B5114F">
        <w:t>861101001</w:t>
      </w:r>
      <w:r w:rsidR="00A52DFB" w:rsidRPr="000E7348">
        <w:t>).</w:t>
      </w:r>
    </w:p>
    <w:p w:rsidR="00E30916" w:rsidRPr="00510F40" w:rsidRDefault="00A52DFB" w:rsidP="008F0B69">
      <w:pPr>
        <w:tabs>
          <w:tab w:val="left" w:pos="142"/>
          <w:tab w:val="left" w:pos="1418"/>
        </w:tabs>
        <w:ind w:firstLine="567"/>
        <w:jc w:val="both"/>
      </w:pPr>
      <w:r w:rsidRPr="00510F40">
        <w:rPr>
          <w:b/>
          <w:i/>
        </w:rPr>
        <w:t>Предмет договора:</w:t>
      </w:r>
      <w:r w:rsidR="005C1938" w:rsidRPr="00510F40">
        <w:rPr>
          <w:b/>
          <w:i/>
        </w:rPr>
        <w:t xml:space="preserve"> </w:t>
      </w:r>
      <w:r w:rsidR="00EE34C5">
        <w:rPr>
          <w:szCs w:val="28"/>
        </w:rPr>
        <w:t>О</w:t>
      </w:r>
      <w:r w:rsidR="00EE34C5" w:rsidRPr="00EE34C5">
        <w:rPr>
          <w:szCs w:val="28"/>
        </w:rPr>
        <w:t>казание услуг по производственному контролю за соблюдением санитарных норм</w:t>
      </w:r>
      <w:r w:rsidR="002C05D7" w:rsidRPr="00510F40">
        <w:rPr>
          <w:szCs w:val="28"/>
        </w:rPr>
        <w:t>.</w:t>
      </w:r>
    </w:p>
    <w:p w:rsidR="003204D4" w:rsidRDefault="00C5608F" w:rsidP="003204D4">
      <w:pPr>
        <w:tabs>
          <w:tab w:val="left" w:pos="142"/>
          <w:tab w:val="left" w:pos="1418"/>
        </w:tabs>
        <w:ind w:firstLine="567"/>
        <w:jc w:val="both"/>
        <w:rPr>
          <w:b/>
          <w:i/>
        </w:rPr>
      </w:pPr>
      <w:r w:rsidRPr="00510F40">
        <w:rPr>
          <w:b/>
          <w:i/>
        </w:rPr>
        <w:t xml:space="preserve">Сроки </w:t>
      </w:r>
      <w:r w:rsidR="00E82C19" w:rsidRPr="00510F40">
        <w:rPr>
          <w:b/>
          <w:i/>
        </w:rPr>
        <w:t>оказания услуг</w:t>
      </w:r>
      <w:r w:rsidR="00A52DFB" w:rsidRPr="00510F40">
        <w:rPr>
          <w:b/>
          <w:i/>
        </w:rPr>
        <w:t xml:space="preserve">: </w:t>
      </w:r>
      <w:r w:rsidR="00DD68A7" w:rsidRPr="00510F40">
        <w:t>С</w:t>
      </w:r>
      <w:r w:rsidR="00EE34C5">
        <w:t xml:space="preserve"> момента заключения договора</w:t>
      </w:r>
      <w:r w:rsidR="00F63086" w:rsidRPr="00F63086">
        <w:t xml:space="preserve"> до 30.11.2025 года.</w:t>
      </w:r>
    </w:p>
    <w:p w:rsidR="003861D1" w:rsidRDefault="00A52DFB" w:rsidP="003861D1">
      <w:pPr>
        <w:tabs>
          <w:tab w:val="left" w:pos="142"/>
          <w:tab w:val="left" w:pos="1418"/>
        </w:tabs>
        <w:ind w:firstLine="567"/>
        <w:jc w:val="both"/>
        <w:rPr>
          <w:b/>
          <w:i/>
        </w:rPr>
      </w:pPr>
      <w:r w:rsidRPr="003204D4">
        <w:rPr>
          <w:b/>
          <w:i/>
        </w:rPr>
        <w:t>Стоимость оказания услуг:</w:t>
      </w:r>
      <w:r w:rsidR="005359F0" w:rsidRPr="003204D4">
        <w:t xml:space="preserve"> </w:t>
      </w:r>
      <w:r w:rsidR="00B5114F" w:rsidRPr="00B5114F">
        <w:t>106 603 рубля 66 копеек (Сто шесть тысяч шестьсот три) рубля 66 копеек. НДС не облагается, (основание: ст.346.12 и ст. 346.13 гл. 26.2 Налогового кодекса Российской Федерации).</w:t>
      </w:r>
    </w:p>
    <w:p w:rsidR="00C5608F" w:rsidRPr="00863737" w:rsidRDefault="00A52DFB" w:rsidP="00C515BE">
      <w:pPr>
        <w:tabs>
          <w:tab w:val="left" w:pos="142"/>
          <w:tab w:val="left" w:pos="1418"/>
        </w:tabs>
        <w:ind w:firstLine="567"/>
        <w:jc w:val="both"/>
        <w:rPr>
          <w:color w:val="FF0000"/>
          <w:spacing w:val="-5"/>
        </w:rPr>
      </w:pPr>
      <w:r w:rsidRPr="003861D1">
        <w:rPr>
          <w:b/>
          <w:i/>
        </w:rPr>
        <w:t xml:space="preserve">Порядок </w:t>
      </w:r>
      <w:r w:rsidR="00CF769D" w:rsidRPr="003861D1">
        <w:rPr>
          <w:b/>
          <w:i/>
        </w:rPr>
        <w:t>оплаты</w:t>
      </w:r>
      <w:r w:rsidR="007C6C23" w:rsidRPr="003861D1">
        <w:rPr>
          <w:b/>
          <w:i/>
        </w:rPr>
        <w:t>:</w:t>
      </w:r>
      <w:r w:rsidR="00545729" w:rsidRPr="003861D1">
        <w:rPr>
          <w:spacing w:val="-5"/>
        </w:rPr>
        <w:t xml:space="preserve"> </w:t>
      </w:r>
      <w:r w:rsidR="00C515BE" w:rsidRPr="00C515BE">
        <w:t>После подписания Сторонами Акта оказанных услуг, Заказчик оплачивает услуги Исполнителя в безналичном порядке в течение 7 рабочих дней с момента получения Заказчиком счета на оплату, путем перечисления денежных средст</w:t>
      </w:r>
      <w:r w:rsidR="00C515BE">
        <w:t>в на расчетный счет Исполнителя</w:t>
      </w:r>
      <w:r w:rsidR="00F02B1C" w:rsidRPr="00863737">
        <w:rPr>
          <w:color w:val="FF0000"/>
          <w:spacing w:val="-5"/>
        </w:rPr>
        <w:t>.</w:t>
      </w:r>
    </w:p>
    <w:p w:rsidR="007D291B" w:rsidRPr="00C5608F" w:rsidRDefault="007D291B" w:rsidP="00CF769D">
      <w:pPr>
        <w:tabs>
          <w:tab w:val="left" w:pos="513"/>
        </w:tabs>
        <w:ind w:firstLine="567"/>
        <w:jc w:val="both"/>
      </w:pPr>
    </w:p>
    <w:p w:rsidR="00DF3385" w:rsidRPr="00AD1573" w:rsidRDefault="00226432" w:rsidP="00AD1573">
      <w:pPr>
        <w:pStyle w:val="a4"/>
        <w:ind w:left="0" w:firstLine="567"/>
        <w:jc w:val="both"/>
        <w:rPr>
          <w:i/>
          <w:sz w:val="24"/>
        </w:rPr>
      </w:pPr>
      <w:r w:rsidRPr="00AD1573">
        <w:rPr>
          <w:i/>
          <w:sz w:val="24"/>
        </w:rPr>
        <w:t xml:space="preserve">Голосовали: </w:t>
      </w:r>
      <w:r w:rsidR="00476CE8" w:rsidRPr="00AD1573">
        <w:rPr>
          <w:i/>
          <w:sz w:val="24"/>
        </w:rPr>
        <w:tab/>
      </w:r>
      <w:r w:rsidR="00FE5F4F" w:rsidRPr="00AD1573">
        <w:rPr>
          <w:i/>
          <w:sz w:val="24"/>
        </w:rPr>
        <w:t>«</w:t>
      </w:r>
      <w:r w:rsidR="00DF3385" w:rsidRPr="00AD1573">
        <w:rPr>
          <w:i/>
          <w:sz w:val="24"/>
        </w:rPr>
        <w:t xml:space="preserve">За» - </w:t>
      </w:r>
      <w:r w:rsidR="004654B9">
        <w:rPr>
          <w:i/>
          <w:sz w:val="24"/>
        </w:rPr>
        <w:t>________________</w:t>
      </w:r>
      <w:r w:rsidR="00DF3385" w:rsidRPr="00AD1573">
        <w:rPr>
          <w:i/>
          <w:sz w:val="24"/>
        </w:rPr>
        <w:t xml:space="preserve">; </w:t>
      </w:r>
    </w:p>
    <w:p w:rsidR="00DF3385" w:rsidRPr="00AD1573" w:rsidRDefault="00DF3385" w:rsidP="00AD1573">
      <w:pPr>
        <w:widowControl w:val="0"/>
        <w:ind w:left="1416" w:firstLine="709"/>
        <w:jc w:val="both"/>
        <w:rPr>
          <w:i/>
        </w:rPr>
      </w:pPr>
      <w:r w:rsidRPr="00AD1573">
        <w:rPr>
          <w:i/>
        </w:rPr>
        <w:t xml:space="preserve">«Против» - </w:t>
      </w:r>
      <w:r w:rsidR="004654B9">
        <w:rPr>
          <w:i/>
        </w:rPr>
        <w:t>________________</w:t>
      </w:r>
      <w:r w:rsidR="004654B9" w:rsidRPr="00AD1573">
        <w:rPr>
          <w:i/>
        </w:rPr>
        <w:t>;</w:t>
      </w:r>
    </w:p>
    <w:p w:rsidR="00DF3385" w:rsidRPr="00AD1573" w:rsidRDefault="00DF3385" w:rsidP="00AD1573">
      <w:pPr>
        <w:widowControl w:val="0"/>
        <w:ind w:left="1416" w:firstLine="709"/>
        <w:jc w:val="both"/>
        <w:rPr>
          <w:i/>
        </w:rPr>
      </w:pPr>
      <w:r w:rsidRPr="00AD1573">
        <w:rPr>
          <w:i/>
        </w:rPr>
        <w:t xml:space="preserve">«Воздержался» - </w:t>
      </w:r>
      <w:r w:rsidR="004654B9">
        <w:rPr>
          <w:i/>
        </w:rPr>
        <w:t>________________</w:t>
      </w:r>
      <w:r w:rsidRPr="00AD1573">
        <w:rPr>
          <w:i/>
        </w:rPr>
        <w:t>.</w:t>
      </w:r>
    </w:p>
    <w:p w:rsidR="00896E3F" w:rsidRPr="00AD1573" w:rsidRDefault="00896E3F" w:rsidP="00AD1573">
      <w:pPr>
        <w:widowControl w:val="0"/>
        <w:ind w:left="1416" w:firstLine="708"/>
        <w:jc w:val="both"/>
        <w:rPr>
          <w:i/>
        </w:rPr>
      </w:pPr>
    </w:p>
    <w:p w:rsidR="00EB79C9" w:rsidRPr="00AD1573" w:rsidRDefault="00EB79C9" w:rsidP="00AD1573">
      <w:pPr>
        <w:autoSpaceDE w:val="0"/>
        <w:autoSpaceDN w:val="0"/>
        <w:adjustRightInd w:val="0"/>
        <w:jc w:val="both"/>
        <w:rPr>
          <w:b/>
        </w:rPr>
      </w:pPr>
    </w:p>
    <w:p w:rsidR="00285F5D" w:rsidRPr="00AD1573" w:rsidRDefault="00285F5D" w:rsidP="00AD1573">
      <w:pPr>
        <w:autoSpaceDE w:val="0"/>
        <w:autoSpaceDN w:val="0"/>
        <w:adjustRightInd w:val="0"/>
        <w:jc w:val="both"/>
        <w:rPr>
          <w:b/>
        </w:rPr>
      </w:pPr>
      <w:r w:rsidRPr="00AD1573">
        <w:rPr>
          <w:b/>
        </w:rPr>
        <w:t>Дата составления протокола:</w:t>
      </w:r>
      <w:r w:rsidR="00D66454">
        <w:rPr>
          <w:b/>
        </w:rPr>
        <w:t xml:space="preserve"> </w:t>
      </w:r>
      <w:r w:rsidR="00D66454" w:rsidRPr="00D66454">
        <w:rPr>
          <w:b/>
          <w:i/>
        </w:rPr>
        <w:t>1</w:t>
      </w:r>
      <w:r w:rsidR="007E654C">
        <w:rPr>
          <w:b/>
          <w:i/>
        </w:rPr>
        <w:t>6 июн</w:t>
      </w:r>
      <w:r w:rsidR="00466F41" w:rsidRPr="00D66454">
        <w:rPr>
          <w:b/>
          <w:i/>
        </w:rPr>
        <w:t>я</w:t>
      </w:r>
      <w:r w:rsidR="002A7661" w:rsidRPr="009118F2">
        <w:rPr>
          <w:b/>
          <w:i/>
        </w:rPr>
        <w:t xml:space="preserve"> 2025 года</w:t>
      </w:r>
    </w:p>
    <w:p w:rsidR="00866D39" w:rsidRPr="00AD1573" w:rsidRDefault="003A31B6" w:rsidP="00AD1573">
      <w:pPr>
        <w:autoSpaceDE w:val="0"/>
        <w:autoSpaceDN w:val="0"/>
        <w:adjustRightInd w:val="0"/>
        <w:jc w:val="both"/>
      </w:pPr>
      <w:r w:rsidRPr="00AD1573">
        <w:t xml:space="preserve">                            </w:t>
      </w:r>
    </w:p>
    <w:tbl>
      <w:tblPr>
        <w:tblW w:w="10235" w:type="dxa"/>
        <w:jc w:val="center"/>
        <w:tblCellMar>
          <w:left w:w="49" w:type="dxa"/>
          <w:right w:w="49" w:type="dxa"/>
        </w:tblCellMar>
        <w:tblLook w:val="04A0" w:firstRow="1" w:lastRow="0" w:firstColumn="1" w:lastColumn="0" w:noHBand="0" w:noVBand="1"/>
      </w:tblPr>
      <w:tblGrid>
        <w:gridCol w:w="5034"/>
        <w:gridCol w:w="5201"/>
      </w:tblGrid>
      <w:tr w:rsidR="004654B9" w:rsidRPr="006247EF" w:rsidTr="00734954">
        <w:trPr>
          <w:trHeight w:val="8"/>
          <w:jc w:val="center"/>
        </w:trPr>
        <w:tc>
          <w:tcPr>
            <w:tcW w:w="5034" w:type="dxa"/>
            <w:vAlign w:val="center"/>
          </w:tcPr>
          <w:p w:rsidR="004654B9" w:rsidRPr="006247EF" w:rsidRDefault="004654B9" w:rsidP="0073495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</w:tc>
        <w:tc>
          <w:tcPr>
            <w:tcW w:w="5201" w:type="dxa"/>
            <w:vAlign w:val="center"/>
          </w:tcPr>
          <w:p w:rsidR="004654B9" w:rsidRPr="006247EF" w:rsidRDefault="004654B9" w:rsidP="00734954">
            <w:pPr>
              <w:spacing w:line="276" w:lineRule="auto"/>
              <w:jc w:val="both"/>
              <w:rPr>
                <w:lang w:eastAsia="en-US"/>
              </w:rPr>
            </w:pPr>
          </w:p>
        </w:tc>
      </w:tr>
      <w:tr w:rsidR="004654B9" w:rsidRPr="006247EF" w:rsidTr="00734954">
        <w:trPr>
          <w:trHeight w:val="8"/>
          <w:jc w:val="center"/>
        </w:trPr>
        <w:tc>
          <w:tcPr>
            <w:tcW w:w="5034" w:type="dxa"/>
            <w:vAlign w:val="center"/>
          </w:tcPr>
          <w:p w:rsidR="004654B9" w:rsidRPr="009118F2" w:rsidRDefault="007D77E6" w:rsidP="004654B9">
            <w:pPr>
              <w:widowControl w:val="0"/>
              <w:jc w:val="both"/>
              <w:rPr>
                <w:b/>
              </w:rPr>
            </w:pPr>
            <w:r>
              <w:rPr>
                <w:b/>
              </w:rPr>
              <w:t>П</w:t>
            </w:r>
            <w:r w:rsidR="004654B9" w:rsidRPr="009118F2">
              <w:rPr>
                <w:b/>
              </w:rPr>
              <w:t>редседател</w:t>
            </w:r>
            <w:r>
              <w:rPr>
                <w:b/>
              </w:rPr>
              <w:t>ь</w:t>
            </w:r>
            <w:r w:rsidR="004654B9" w:rsidRPr="009118F2">
              <w:rPr>
                <w:b/>
              </w:rPr>
              <w:t xml:space="preserve"> Комиссии:</w:t>
            </w:r>
          </w:p>
          <w:p w:rsidR="004654B9" w:rsidRPr="009118F2" w:rsidRDefault="004654B9" w:rsidP="0073495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</w:tc>
        <w:tc>
          <w:tcPr>
            <w:tcW w:w="5201" w:type="dxa"/>
            <w:vAlign w:val="center"/>
          </w:tcPr>
          <w:p w:rsidR="004654B9" w:rsidRPr="009118F2" w:rsidRDefault="007D77E6" w:rsidP="00734954">
            <w:pPr>
              <w:spacing w:line="276" w:lineRule="auto"/>
              <w:jc w:val="both"/>
              <w:rPr>
                <w:lang w:eastAsia="en-US"/>
              </w:rPr>
            </w:pPr>
            <w:r w:rsidRPr="007D77E6">
              <w:t xml:space="preserve">А.О. Шибаров </w:t>
            </w:r>
            <w:r w:rsidR="004654B9" w:rsidRPr="009118F2">
              <w:rPr>
                <w:lang w:eastAsia="en-US"/>
              </w:rPr>
              <w:t>__________________________</w:t>
            </w:r>
            <w:r w:rsidR="00EB7FFA">
              <w:rPr>
                <w:lang w:eastAsia="en-US"/>
              </w:rPr>
              <w:t>___</w:t>
            </w:r>
          </w:p>
        </w:tc>
      </w:tr>
      <w:tr w:rsidR="000A2268" w:rsidRPr="009118F2" w:rsidTr="00D7423D">
        <w:trPr>
          <w:trHeight w:hRule="exact" w:val="683"/>
          <w:jc w:val="center"/>
        </w:trPr>
        <w:tc>
          <w:tcPr>
            <w:tcW w:w="5034" w:type="dxa"/>
            <w:vAlign w:val="center"/>
          </w:tcPr>
          <w:p w:rsidR="00C67D79" w:rsidRDefault="00C67D79" w:rsidP="0073495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  <w:p w:rsidR="000A2268" w:rsidRPr="009118F2" w:rsidRDefault="000A2268" w:rsidP="0073495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  <w:r w:rsidRPr="009118F2">
              <w:rPr>
                <w:b/>
                <w:i/>
                <w:lang w:eastAsia="en-US"/>
              </w:rPr>
              <w:t>Члены комиссии:</w:t>
            </w:r>
          </w:p>
        </w:tc>
        <w:tc>
          <w:tcPr>
            <w:tcW w:w="5201" w:type="dxa"/>
            <w:vAlign w:val="center"/>
          </w:tcPr>
          <w:p w:rsidR="004654B9" w:rsidRPr="009118F2" w:rsidRDefault="004654B9" w:rsidP="00734954">
            <w:pPr>
              <w:spacing w:line="276" w:lineRule="auto"/>
              <w:jc w:val="both"/>
              <w:rPr>
                <w:lang w:eastAsia="en-US"/>
              </w:rPr>
            </w:pPr>
          </w:p>
        </w:tc>
      </w:tr>
      <w:tr w:rsidR="000A2268" w:rsidRPr="009118F2" w:rsidTr="00734954">
        <w:trPr>
          <w:trHeight w:val="8"/>
          <w:jc w:val="center"/>
        </w:trPr>
        <w:tc>
          <w:tcPr>
            <w:tcW w:w="5034" w:type="dxa"/>
            <w:vAlign w:val="center"/>
          </w:tcPr>
          <w:p w:rsidR="000A2268" w:rsidRPr="009118F2" w:rsidRDefault="000A2268" w:rsidP="0073495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</w:tc>
        <w:tc>
          <w:tcPr>
            <w:tcW w:w="5201" w:type="dxa"/>
            <w:vAlign w:val="center"/>
          </w:tcPr>
          <w:p w:rsidR="007D77E6" w:rsidRDefault="00990072" w:rsidP="007D291B">
            <w:pPr>
              <w:widowControl w:val="0"/>
              <w:spacing w:line="276" w:lineRule="auto"/>
              <w:jc w:val="both"/>
            </w:pPr>
            <w:r w:rsidRPr="00990072">
              <w:t>Р.А. Дублев</w:t>
            </w:r>
            <w:r w:rsidR="00EB7FFA" w:rsidRPr="008B7D72">
              <w:t xml:space="preserve"> </w:t>
            </w:r>
            <w:r w:rsidR="00EB7FFA" w:rsidRPr="009118F2">
              <w:t>______________________________</w:t>
            </w:r>
          </w:p>
          <w:p w:rsidR="000A2268" w:rsidRPr="009118F2" w:rsidRDefault="000A2268" w:rsidP="007D291B">
            <w:pPr>
              <w:widowControl w:val="0"/>
              <w:spacing w:line="276" w:lineRule="auto"/>
              <w:jc w:val="both"/>
            </w:pPr>
          </w:p>
        </w:tc>
      </w:tr>
    </w:tbl>
    <w:p w:rsidR="000A2268" w:rsidRPr="009118F2" w:rsidRDefault="000A2268" w:rsidP="000A2268">
      <w:pPr>
        <w:autoSpaceDE w:val="0"/>
        <w:autoSpaceDN w:val="0"/>
        <w:adjustRightInd w:val="0"/>
        <w:jc w:val="both"/>
      </w:pPr>
    </w:p>
    <w:p w:rsidR="000A2268" w:rsidRDefault="000A2268" w:rsidP="000A2268">
      <w:pPr>
        <w:autoSpaceDE w:val="0"/>
        <w:autoSpaceDN w:val="0"/>
        <w:adjustRightInd w:val="0"/>
        <w:jc w:val="both"/>
      </w:pPr>
      <w:r w:rsidRPr="009118F2">
        <w:t xml:space="preserve">                                                                                     </w:t>
      </w:r>
      <w:r w:rsidR="0077287E" w:rsidRPr="009118F2">
        <w:t xml:space="preserve">А.В. Бабенко </w:t>
      </w:r>
      <w:r w:rsidR="00FF315E">
        <w:t>__</w:t>
      </w:r>
      <w:r w:rsidRPr="006247EF">
        <w:t>____________________________</w:t>
      </w:r>
    </w:p>
    <w:p w:rsidR="007E654C" w:rsidRDefault="007E654C" w:rsidP="000A2268">
      <w:pPr>
        <w:autoSpaceDE w:val="0"/>
        <w:autoSpaceDN w:val="0"/>
        <w:adjustRightInd w:val="0"/>
        <w:jc w:val="both"/>
      </w:pPr>
    </w:p>
    <w:p w:rsidR="007E654C" w:rsidRDefault="007E654C" w:rsidP="000A2268">
      <w:pPr>
        <w:autoSpaceDE w:val="0"/>
        <w:autoSpaceDN w:val="0"/>
        <w:adjustRightInd w:val="0"/>
        <w:jc w:val="both"/>
      </w:pPr>
    </w:p>
    <w:p w:rsidR="007E654C" w:rsidRPr="006247EF" w:rsidRDefault="007E654C" w:rsidP="000A2268">
      <w:pPr>
        <w:autoSpaceDE w:val="0"/>
        <w:autoSpaceDN w:val="0"/>
        <w:adjustRightInd w:val="0"/>
        <w:jc w:val="both"/>
      </w:pPr>
      <w:r w:rsidRPr="009118F2">
        <w:t xml:space="preserve">                                                                                     </w:t>
      </w:r>
      <w:r w:rsidRPr="007E654C">
        <w:t>М.А. Лиханов</w:t>
      </w:r>
      <w:r>
        <w:t xml:space="preserve"> _____________________________</w:t>
      </w:r>
      <w:r w:rsidR="009D477B">
        <w:t>_</w:t>
      </w:r>
    </w:p>
    <w:p w:rsidR="000A2268" w:rsidRPr="006247EF" w:rsidRDefault="000A2268" w:rsidP="000A2268">
      <w:pPr>
        <w:autoSpaceDE w:val="0"/>
        <w:autoSpaceDN w:val="0"/>
        <w:adjustRightInd w:val="0"/>
        <w:jc w:val="both"/>
      </w:pPr>
    </w:p>
    <w:p w:rsidR="000A2268" w:rsidRPr="006247EF" w:rsidRDefault="00FF315E" w:rsidP="00FF315E">
      <w:pPr>
        <w:autoSpaceDE w:val="0"/>
        <w:autoSpaceDN w:val="0"/>
        <w:adjustRightInd w:val="0"/>
        <w:jc w:val="center"/>
      </w:pPr>
      <w:r>
        <w:t xml:space="preserve">                                                                                    </w:t>
      </w:r>
    </w:p>
    <w:p w:rsidR="00866D39" w:rsidRPr="00AD1573" w:rsidRDefault="00866D39" w:rsidP="00AD1573">
      <w:pPr>
        <w:autoSpaceDE w:val="0"/>
        <w:autoSpaceDN w:val="0"/>
        <w:adjustRightInd w:val="0"/>
        <w:jc w:val="both"/>
      </w:pPr>
    </w:p>
    <w:p w:rsidR="008336D2" w:rsidRPr="00AD1573" w:rsidRDefault="008336D2" w:rsidP="00AD1573">
      <w:pPr>
        <w:autoSpaceDE w:val="0"/>
        <w:autoSpaceDN w:val="0"/>
        <w:adjustRightInd w:val="0"/>
        <w:jc w:val="both"/>
      </w:pPr>
    </w:p>
    <w:p w:rsidR="0061248D" w:rsidRPr="0061248D" w:rsidRDefault="0061248D">
      <w:pPr>
        <w:autoSpaceDE w:val="0"/>
        <w:autoSpaceDN w:val="0"/>
        <w:adjustRightInd w:val="0"/>
        <w:jc w:val="both"/>
      </w:pPr>
    </w:p>
    <w:sectPr w:rsidR="0061248D" w:rsidRPr="0061248D" w:rsidSect="007935D3">
      <w:footerReference w:type="default" r:id="rId8"/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5205" w:rsidRDefault="00425205" w:rsidP="001254E1">
      <w:r>
        <w:separator/>
      </w:r>
    </w:p>
  </w:endnote>
  <w:endnote w:type="continuationSeparator" w:id="0">
    <w:p w:rsidR="00425205" w:rsidRDefault="00425205" w:rsidP="001254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39150511"/>
      <w:docPartObj>
        <w:docPartGallery w:val="Page Numbers (Bottom of Page)"/>
        <w:docPartUnique/>
      </w:docPartObj>
    </w:sdtPr>
    <w:sdtEndPr/>
    <w:sdtContent>
      <w:p w:rsidR="001254E1" w:rsidRDefault="001254E1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8696B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5205" w:rsidRDefault="00425205" w:rsidP="001254E1">
      <w:r>
        <w:separator/>
      </w:r>
    </w:p>
  </w:footnote>
  <w:footnote w:type="continuationSeparator" w:id="0">
    <w:p w:rsidR="00425205" w:rsidRDefault="00425205" w:rsidP="001254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412829"/>
    <w:multiLevelType w:val="hybridMultilevel"/>
    <w:tmpl w:val="4536BB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5AE340B"/>
    <w:multiLevelType w:val="multilevel"/>
    <w:tmpl w:val="6F9C437A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strike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strike w:val="0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strike w:val="0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>
    <w:nsid w:val="29666530"/>
    <w:multiLevelType w:val="multilevel"/>
    <w:tmpl w:val="55D428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38113298"/>
    <w:multiLevelType w:val="hybridMultilevel"/>
    <w:tmpl w:val="5508A344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BAF68E6"/>
    <w:multiLevelType w:val="hybridMultilevel"/>
    <w:tmpl w:val="2F7274D2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A5862FE"/>
    <w:multiLevelType w:val="hybridMultilevel"/>
    <w:tmpl w:val="EB327BE0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A8C7CA8"/>
    <w:multiLevelType w:val="multilevel"/>
    <w:tmpl w:val="62B88C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435" w:hanging="435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  <w:color w:val="auto"/>
      </w:rPr>
    </w:lvl>
  </w:abstractNum>
  <w:abstractNum w:abstractNumId="7">
    <w:nsid w:val="5D7D4553"/>
    <w:multiLevelType w:val="hybridMultilevel"/>
    <w:tmpl w:val="A0F2F530"/>
    <w:lvl w:ilvl="0" w:tplc="B9AC77DE">
      <w:start w:val="1"/>
      <w:numFmt w:val="bullet"/>
      <w:lvlText w:val=""/>
      <w:lvlJc w:val="left"/>
      <w:pPr>
        <w:ind w:left="14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8">
    <w:nsid w:val="5DEA3321"/>
    <w:multiLevelType w:val="hybridMultilevel"/>
    <w:tmpl w:val="690664AA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3335D34"/>
    <w:multiLevelType w:val="hybridMultilevel"/>
    <w:tmpl w:val="BDE81B22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58F628D"/>
    <w:multiLevelType w:val="multilevel"/>
    <w:tmpl w:val="1562CA58"/>
    <w:lvl w:ilvl="0">
      <w:start w:val="5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%2..%3."/>
      <w:lvlJc w:val="left"/>
      <w:pPr>
        <w:tabs>
          <w:tab w:val="num" w:pos="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2160" w:hanging="1800"/>
      </w:pPr>
      <w:rPr>
        <w:rFonts w:cs="Times New Roman" w:hint="default"/>
      </w:rPr>
    </w:lvl>
  </w:abstractNum>
  <w:abstractNum w:abstractNumId="11">
    <w:nsid w:val="6D8147D0"/>
    <w:multiLevelType w:val="hybridMultilevel"/>
    <w:tmpl w:val="858E1F3A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B31CCB"/>
    <w:multiLevelType w:val="hybridMultilevel"/>
    <w:tmpl w:val="BFD01BBE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7"/>
  </w:num>
  <w:num w:numId="4">
    <w:abstractNumId w:val="11"/>
  </w:num>
  <w:num w:numId="5">
    <w:abstractNumId w:val="3"/>
  </w:num>
  <w:num w:numId="6">
    <w:abstractNumId w:val="9"/>
  </w:num>
  <w:num w:numId="7">
    <w:abstractNumId w:val="5"/>
  </w:num>
  <w:num w:numId="8">
    <w:abstractNumId w:val="8"/>
  </w:num>
  <w:num w:numId="9">
    <w:abstractNumId w:val="12"/>
  </w:num>
  <w:num w:numId="10">
    <w:abstractNumId w:val="4"/>
  </w:num>
  <w:num w:numId="11">
    <w:abstractNumId w:val="6"/>
  </w:num>
  <w:num w:numId="12">
    <w:abstractNumId w:val="2"/>
  </w:num>
  <w:num w:numId="13">
    <w:abstractNumId w:val="1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1158"/>
    <w:rsid w:val="000016FF"/>
    <w:rsid w:val="00003877"/>
    <w:rsid w:val="000057CA"/>
    <w:rsid w:val="000060CF"/>
    <w:rsid w:val="0000713A"/>
    <w:rsid w:val="000173F7"/>
    <w:rsid w:val="000210CE"/>
    <w:rsid w:val="000243DB"/>
    <w:rsid w:val="00031579"/>
    <w:rsid w:val="000337EC"/>
    <w:rsid w:val="000338A2"/>
    <w:rsid w:val="000343F3"/>
    <w:rsid w:val="00037A9D"/>
    <w:rsid w:val="00037EEF"/>
    <w:rsid w:val="00041772"/>
    <w:rsid w:val="000417DD"/>
    <w:rsid w:val="00041B49"/>
    <w:rsid w:val="00054F89"/>
    <w:rsid w:val="0005702A"/>
    <w:rsid w:val="00057EC9"/>
    <w:rsid w:val="0007048D"/>
    <w:rsid w:val="00080506"/>
    <w:rsid w:val="000825BB"/>
    <w:rsid w:val="00082B45"/>
    <w:rsid w:val="0008483E"/>
    <w:rsid w:val="0008696B"/>
    <w:rsid w:val="00097599"/>
    <w:rsid w:val="000A0E36"/>
    <w:rsid w:val="000A2268"/>
    <w:rsid w:val="000A228D"/>
    <w:rsid w:val="000A2FD5"/>
    <w:rsid w:val="000A7003"/>
    <w:rsid w:val="000B4C25"/>
    <w:rsid w:val="000B7218"/>
    <w:rsid w:val="000C2768"/>
    <w:rsid w:val="000C2A01"/>
    <w:rsid w:val="000C2D6C"/>
    <w:rsid w:val="000C3439"/>
    <w:rsid w:val="000C4B27"/>
    <w:rsid w:val="000D0708"/>
    <w:rsid w:val="000D268F"/>
    <w:rsid w:val="000E11F8"/>
    <w:rsid w:val="000E48E1"/>
    <w:rsid w:val="000E7348"/>
    <w:rsid w:val="000F20C1"/>
    <w:rsid w:val="00104573"/>
    <w:rsid w:val="00111693"/>
    <w:rsid w:val="001121C7"/>
    <w:rsid w:val="001205E8"/>
    <w:rsid w:val="001220F7"/>
    <w:rsid w:val="00123046"/>
    <w:rsid w:val="001254E1"/>
    <w:rsid w:val="00127F67"/>
    <w:rsid w:val="001302C0"/>
    <w:rsid w:val="0013294F"/>
    <w:rsid w:val="00135979"/>
    <w:rsid w:val="00137273"/>
    <w:rsid w:val="00140FE9"/>
    <w:rsid w:val="00145802"/>
    <w:rsid w:val="00145A02"/>
    <w:rsid w:val="00145DA8"/>
    <w:rsid w:val="001460AA"/>
    <w:rsid w:val="0015238E"/>
    <w:rsid w:val="00154044"/>
    <w:rsid w:val="001541A4"/>
    <w:rsid w:val="0015473C"/>
    <w:rsid w:val="001562DF"/>
    <w:rsid w:val="00167ED0"/>
    <w:rsid w:val="001707AE"/>
    <w:rsid w:val="00175B33"/>
    <w:rsid w:val="00177491"/>
    <w:rsid w:val="00182973"/>
    <w:rsid w:val="001A2F3E"/>
    <w:rsid w:val="001B46E7"/>
    <w:rsid w:val="001C17B8"/>
    <w:rsid w:val="001C6E3E"/>
    <w:rsid w:val="001C7CA1"/>
    <w:rsid w:val="001D2426"/>
    <w:rsid w:val="001D2B47"/>
    <w:rsid w:val="001D4529"/>
    <w:rsid w:val="001E0833"/>
    <w:rsid w:val="001E530B"/>
    <w:rsid w:val="001E56F5"/>
    <w:rsid w:val="001E57D6"/>
    <w:rsid w:val="001F0609"/>
    <w:rsid w:val="001F3C4E"/>
    <w:rsid w:val="0020148D"/>
    <w:rsid w:val="00204822"/>
    <w:rsid w:val="00205AE4"/>
    <w:rsid w:val="002163F7"/>
    <w:rsid w:val="00217A06"/>
    <w:rsid w:val="00220C1A"/>
    <w:rsid w:val="0022324A"/>
    <w:rsid w:val="00226432"/>
    <w:rsid w:val="002305F1"/>
    <w:rsid w:val="002438C0"/>
    <w:rsid w:val="00251E37"/>
    <w:rsid w:val="002526CD"/>
    <w:rsid w:val="002528BE"/>
    <w:rsid w:val="00252E70"/>
    <w:rsid w:val="00260FAD"/>
    <w:rsid w:val="00264F24"/>
    <w:rsid w:val="002746BF"/>
    <w:rsid w:val="00275D58"/>
    <w:rsid w:val="00285F5D"/>
    <w:rsid w:val="0028604A"/>
    <w:rsid w:val="00286ED7"/>
    <w:rsid w:val="00286EEB"/>
    <w:rsid w:val="002872FE"/>
    <w:rsid w:val="0029052C"/>
    <w:rsid w:val="002A109F"/>
    <w:rsid w:val="002A7661"/>
    <w:rsid w:val="002B4E9C"/>
    <w:rsid w:val="002B5175"/>
    <w:rsid w:val="002C05D7"/>
    <w:rsid w:val="002C2A2B"/>
    <w:rsid w:val="002C3B04"/>
    <w:rsid w:val="002C7F03"/>
    <w:rsid w:val="002D1AB2"/>
    <w:rsid w:val="002D5D02"/>
    <w:rsid w:val="002D7565"/>
    <w:rsid w:val="002E5C6B"/>
    <w:rsid w:val="002E6FE0"/>
    <w:rsid w:val="002F2664"/>
    <w:rsid w:val="002F4237"/>
    <w:rsid w:val="00302525"/>
    <w:rsid w:val="0031718B"/>
    <w:rsid w:val="003204D4"/>
    <w:rsid w:val="00321F2F"/>
    <w:rsid w:val="00323104"/>
    <w:rsid w:val="00324003"/>
    <w:rsid w:val="003273EC"/>
    <w:rsid w:val="003274D8"/>
    <w:rsid w:val="00332450"/>
    <w:rsid w:val="00335C2A"/>
    <w:rsid w:val="00336483"/>
    <w:rsid w:val="00337117"/>
    <w:rsid w:val="00337C0D"/>
    <w:rsid w:val="00337E69"/>
    <w:rsid w:val="003469B1"/>
    <w:rsid w:val="00351E8A"/>
    <w:rsid w:val="00353A3F"/>
    <w:rsid w:val="0035474E"/>
    <w:rsid w:val="00355452"/>
    <w:rsid w:val="0036103D"/>
    <w:rsid w:val="003611D7"/>
    <w:rsid w:val="0036783E"/>
    <w:rsid w:val="00370F6C"/>
    <w:rsid w:val="00372D3F"/>
    <w:rsid w:val="00385E83"/>
    <w:rsid w:val="003861D1"/>
    <w:rsid w:val="00391158"/>
    <w:rsid w:val="00391497"/>
    <w:rsid w:val="003A0044"/>
    <w:rsid w:val="003A0B48"/>
    <w:rsid w:val="003A31B6"/>
    <w:rsid w:val="003A5646"/>
    <w:rsid w:val="003A6E8A"/>
    <w:rsid w:val="003A70C3"/>
    <w:rsid w:val="003A7A40"/>
    <w:rsid w:val="003B005B"/>
    <w:rsid w:val="003B04D4"/>
    <w:rsid w:val="003B3376"/>
    <w:rsid w:val="003B608D"/>
    <w:rsid w:val="003C366E"/>
    <w:rsid w:val="003D390C"/>
    <w:rsid w:val="003D741C"/>
    <w:rsid w:val="003E35BB"/>
    <w:rsid w:val="003E496F"/>
    <w:rsid w:val="003E6FD9"/>
    <w:rsid w:val="003F3D8C"/>
    <w:rsid w:val="003F48E4"/>
    <w:rsid w:val="003F4CF5"/>
    <w:rsid w:val="003F6EFF"/>
    <w:rsid w:val="0040025B"/>
    <w:rsid w:val="00401FB4"/>
    <w:rsid w:val="004029E9"/>
    <w:rsid w:val="00404ECF"/>
    <w:rsid w:val="00410124"/>
    <w:rsid w:val="00413CF4"/>
    <w:rsid w:val="00423033"/>
    <w:rsid w:val="00425205"/>
    <w:rsid w:val="004407A9"/>
    <w:rsid w:val="004576A6"/>
    <w:rsid w:val="004646AF"/>
    <w:rsid w:val="004654B9"/>
    <w:rsid w:val="00466F41"/>
    <w:rsid w:val="004675B0"/>
    <w:rsid w:val="00470346"/>
    <w:rsid w:val="00471C9D"/>
    <w:rsid w:val="00474411"/>
    <w:rsid w:val="00474689"/>
    <w:rsid w:val="00476CE8"/>
    <w:rsid w:val="00477620"/>
    <w:rsid w:val="00484DCC"/>
    <w:rsid w:val="004873C4"/>
    <w:rsid w:val="0049001A"/>
    <w:rsid w:val="004934F0"/>
    <w:rsid w:val="004972A1"/>
    <w:rsid w:val="004A45BC"/>
    <w:rsid w:val="004B2044"/>
    <w:rsid w:val="004B2E7B"/>
    <w:rsid w:val="004B3938"/>
    <w:rsid w:val="004B6C19"/>
    <w:rsid w:val="004B7FBA"/>
    <w:rsid w:val="004C2BE1"/>
    <w:rsid w:val="004E68CF"/>
    <w:rsid w:val="004F2CDC"/>
    <w:rsid w:val="004F7E95"/>
    <w:rsid w:val="005045F5"/>
    <w:rsid w:val="005077E1"/>
    <w:rsid w:val="00510F40"/>
    <w:rsid w:val="005134C4"/>
    <w:rsid w:val="00516F7C"/>
    <w:rsid w:val="005359F0"/>
    <w:rsid w:val="00545729"/>
    <w:rsid w:val="00551E6B"/>
    <w:rsid w:val="00552987"/>
    <w:rsid w:val="00555916"/>
    <w:rsid w:val="00561F20"/>
    <w:rsid w:val="00562AA9"/>
    <w:rsid w:val="005702DD"/>
    <w:rsid w:val="00570EFA"/>
    <w:rsid w:val="0057347F"/>
    <w:rsid w:val="00580C23"/>
    <w:rsid w:val="005815A5"/>
    <w:rsid w:val="00583B07"/>
    <w:rsid w:val="00590F42"/>
    <w:rsid w:val="005A4B1F"/>
    <w:rsid w:val="005B2A42"/>
    <w:rsid w:val="005B38AC"/>
    <w:rsid w:val="005B75B3"/>
    <w:rsid w:val="005C1938"/>
    <w:rsid w:val="005C4149"/>
    <w:rsid w:val="005D372E"/>
    <w:rsid w:val="005D6D67"/>
    <w:rsid w:val="005D705E"/>
    <w:rsid w:val="005E7959"/>
    <w:rsid w:val="005F0F78"/>
    <w:rsid w:val="005F1B44"/>
    <w:rsid w:val="005F7198"/>
    <w:rsid w:val="006105F9"/>
    <w:rsid w:val="00611F9A"/>
    <w:rsid w:val="0061248D"/>
    <w:rsid w:val="00615C97"/>
    <w:rsid w:val="00615D36"/>
    <w:rsid w:val="006172B1"/>
    <w:rsid w:val="00632D3E"/>
    <w:rsid w:val="00633C82"/>
    <w:rsid w:val="006406D8"/>
    <w:rsid w:val="006414FF"/>
    <w:rsid w:val="006415BE"/>
    <w:rsid w:val="006417E6"/>
    <w:rsid w:val="006531C8"/>
    <w:rsid w:val="00653DA0"/>
    <w:rsid w:val="0066129A"/>
    <w:rsid w:val="006705CE"/>
    <w:rsid w:val="006735A9"/>
    <w:rsid w:val="00674F89"/>
    <w:rsid w:val="006775FE"/>
    <w:rsid w:val="00680FE0"/>
    <w:rsid w:val="006827FC"/>
    <w:rsid w:val="00690838"/>
    <w:rsid w:val="006954CD"/>
    <w:rsid w:val="006A4D26"/>
    <w:rsid w:val="006B00A5"/>
    <w:rsid w:val="006B229E"/>
    <w:rsid w:val="006B22A6"/>
    <w:rsid w:val="006B794B"/>
    <w:rsid w:val="006C2911"/>
    <w:rsid w:val="006C5588"/>
    <w:rsid w:val="006D2887"/>
    <w:rsid w:val="006D4708"/>
    <w:rsid w:val="006E3777"/>
    <w:rsid w:val="006E6311"/>
    <w:rsid w:val="006F3191"/>
    <w:rsid w:val="006F499A"/>
    <w:rsid w:val="007024F1"/>
    <w:rsid w:val="00703392"/>
    <w:rsid w:val="00712862"/>
    <w:rsid w:val="00713CB8"/>
    <w:rsid w:val="00717CBD"/>
    <w:rsid w:val="00721ACD"/>
    <w:rsid w:val="00732DA3"/>
    <w:rsid w:val="00734313"/>
    <w:rsid w:val="00736C6A"/>
    <w:rsid w:val="00740D91"/>
    <w:rsid w:val="0074252A"/>
    <w:rsid w:val="00742DA8"/>
    <w:rsid w:val="00744D53"/>
    <w:rsid w:val="00754196"/>
    <w:rsid w:val="00754C3D"/>
    <w:rsid w:val="007604E5"/>
    <w:rsid w:val="0077287E"/>
    <w:rsid w:val="0077637B"/>
    <w:rsid w:val="007773F0"/>
    <w:rsid w:val="00781022"/>
    <w:rsid w:val="007935D3"/>
    <w:rsid w:val="007A0373"/>
    <w:rsid w:val="007A6CB5"/>
    <w:rsid w:val="007B239B"/>
    <w:rsid w:val="007B3BA2"/>
    <w:rsid w:val="007B63A1"/>
    <w:rsid w:val="007B64F5"/>
    <w:rsid w:val="007C337A"/>
    <w:rsid w:val="007C4490"/>
    <w:rsid w:val="007C5B42"/>
    <w:rsid w:val="007C6C23"/>
    <w:rsid w:val="007D1EE5"/>
    <w:rsid w:val="007D20A4"/>
    <w:rsid w:val="007D2272"/>
    <w:rsid w:val="007D291B"/>
    <w:rsid w:val="007D77E6"/>
    <w:rsid w:val="007E192E"/>
    <w:rsid w:val="007E654C"/>
    <w:rsid w:val="007E7B15"/>
    <w:rsid w:val="007F19EF"/>
    <w:rsid w:val="007F35C1"/>
    <w:rsid w:val="007F48E4"/>
    <w:rsid w:val="00800E28"/>
    <w:rsid w:val="00805E7C"/>
    <w:rsid w:val="00807B9C"/>
    <w:rsid w:val="0081033C"/>
    <w:rsid w:val="0081496B"/>
    <w:rsid w:val="008247CA"/>
    <w:rsid w:val="008336D2"/>
    <w:rsid w:val="0085498B"/>
    <w:rsid w:val="00863737"/>
    <w:rsid w:val="00864B1D"/>
    <w:rsid w:val="00866D39"/>
    <w:rsid w:val="00867E54"/>
    <w:rsid w:val="0087189A"/>
    <w:rsid w:val="00876EC6"/>
    <w:rsid w:val="008810FF"/>
    <w:rsid w:val="00881BCE"/>
    <w:rsid w:val="00886580"/>
    <w:rsid w:val="008873FA"/>
    <w:rsid w:val="008962C7"/>
    <w:rsid w:val="0089638F"/>
    <w:rsid w:val="00896E3F"/>
    <w:rsid w:val="008B0727"/>
    <w:rsid w:val="008B2976"/>
    <w:rsid w:val="008B5B53"/>
    <w:rsid w:val="008B7D72"/>
    <w:rsid w:val="008C1809"/>
    <w:rsid w:val="008C1A82"/>
    <w:rsid w:val="008C4B2A"/>
    <w:rsid w:val="008E1EA2"/>
    <w:rsid w:val="008E409D"/>
    <w:rsid w:val="008E4228"/>
    <w:rsid w:val="008E453D"/>
    <w:rsid w:val="008E5480"/>
    <w:rsid w:val="008F0B69"/>
    <w:rsid w:val="008F1ED5"/>
    <w:rsid w:val="008F424C"/>
    <w:rsid w:val="008F48D7"/>
    <w:rsid w:val="008F75F3"/>
    <w:rsid w:val="009003CC"/>
    <w:rsid w:val="00902B80"/>
    <w:rsid w:val="009056AC"/>
    <w:rsid w:val="0091006E"/>
    <w:rsid w:val="009118F2"/>
    <w:rsid w:val="0091610F"/>
    <w:rsid w:val="009238FD"/>
    <w:rsid w:val="009317FC"/>
    <w:rsid w:val="00961DC1"/>
    <w:rsid w:val="00962386"/>
    <w:rsid w:val="009626D2"/>
    <w:rsid w:val="009700EA"/>
    <w:rsid w:val="00970232"/>
    <w:rsid w:val="009761E2"/>
    <w:rsid w:val="00990072"/>
    <w:rsid w:val="00995BF3"/>
    <w:rsid w:val="009B088C"/>
    <w:rsid w:val="009D208B"/>
    <w:rsid w:val="009D477B"/>
    <w:rsid w:val="009E3D65"/>
    <w:rsid w:val="009F4710"/>
    <w:rsid w:val="009F4BA3"/>
    <w:rsid w:val="009F6D51"/>
    <w:rsid w:val="00A059B2"/>
    <w:rsid w:val="00A1179F"/>
    <w:rsid w:val="00A20B70"/>
    <w:rsid w:val="00A34948"/>
    <w:rsid w:val="00A36CA3"/>
    <w:rsid w:val="00A40F58"/>
    <w:rsid w:val="00A42A23"/>
    <w:rsid w:val="00A43675"/>
    <w:rsid w:val="00A47388"/>
    <w:rsid w:val="00A52DFB"/>
    <w:rsid w:val="00A55685"/>
    <w:rsid w:val="00A5670F"/>
    <w:rsid w:val="00A627AE"/>
    <w:rsid w:val="00A64ECE"/>
    <w:rsid w:val="00A70D75"/>
    <w:rsid w:val="00A71B09"/>
    <w:rsid w:val="00A75770"/>
    <w:rsid w:val="00A75BCC"/>
    <w:rsid w:val="00A82C3E"/>
    <w:rsid w:val="00A83026"/>
    <w:rsid w:val="00A84F81"/>
    <w:rsid w:val="00A868D9"/>
    <w:rsid w:val="00A90DB8"/>
    <w:rsid w:val="00A97BDD"/>
    <w:rsid w:val="00AA25C1"/>
    <w:rsid w:val="00AA349D"/>
    <w:rsid w:val="00AA36E5"/>
    <w:rsid w:val="00AA5B00"/>
    <w:rsid w:val="00AC01A9"/>
    <w:rsid w:val="00AC1031"/>
    <w:rsid w:val="00AC4C2C"/>
    <w:rsid w:val="00AD1013"/>
    <w:rsid w:val="00AD1573"/>
    <w:rsid w:val="00AE6A2D"/>
    <w:rsid w:val="00AF2C23"/>
    <w:rsid w:val="00AF650A"/>
    <w:rsid w:val="00B040A3"/>
    <w:rsid w:val="00B117F1"/>
    <w:rsid w:val="00B118E1"/>
    <w:rsid w:val="00B176FC"/>
    <w:rsid w:val="00B259B0"/>
    <w:rsid w:val="00B37D32"/>
    <w:rsid w:val="00B43E24"/>
    <w:rsid w:val="00B44D16"/>
    <w:rsid w:val="00B5114F"/>
    <w:rsid w:val="00B55104"/>
    <w:rsid w:val="00B55274"/>
    <w:rsid w:val="00B57B88"/>
    <w:rsid w:val="00B61211"/>
    <w:rsid w:val="00B623F6"/>
    <w:rsid w:val="00B66E75"/>
    <w:rsid w:val="00B705A2"/>
    <w:rsid w:val="00B723F1"/>
    <w:rsid w:val="00B7264D"/>
    <w:rsid w:val="00B7335D"/>
    <w:rsid w:val="00B739A7"/>
    <w:rsid w:val="00BA1D2E"/>
    <w:rsid w:val="00BA35B7"/>
    <w:rsid w:val="00BB528B"/>
    <w:rsid w:val="00BB5BCF"/>
    <w:rsid w:val="00BD1F74"/>
    <w:rsid w:val="00BD4A1A"/>
    <w:rsid w:val="00BE7853"/>
    <w:rsid w:val="00BF724B"/>
    <w:rsid w:val="00C0051D"/>
    <w:rsid w:val="00C03C6D"/>
    <w:rsid w:val="00C100F1"/>
    <w:rsid w:val="00C14125"/>
    <w:rsid w:val="00C15AE8"/>
    <w:rsid w:val="00C21155"/>
    <w:rsid w:val="00C25C79"/>
    <w:rsid w:val="00C2683C"/>
    <w:rsid w:val="00C27DBB"/>
    <w:rsid w:val="00C324C4"/>
    <w:rsid w:val="00C37B05"/>
    <w:rsid w:val="00C41C17"/>
    <w:rsid w:val="00C43166"/>
    <w:rsid w:val="00C4335C"/>
    <w:rsid w:val="00C4452D"/>
    <w:rsid w:val="00C47300"/>
    <w:rsid w:val="00C515BE"/>
    <w:rsid w:val="00C5608F"/>
    <w:rsid w:val="00C65CBE"/>
    <w:rsid w:val="00C67D79"/>
    <w:rsid w:val="00C7105C"/>
    <w:rsid w:val="00C7559D"/>
    <w:rsid w:val="00C76DD2"/>
    <w:rsid w:val="00C77405"/>
    <w:rsid w:val="00C87D8B"/>
    <w:rsid w:val="00C936D6"/>
    <w:rsid w:val="00C942E0"/>
    <w:rsid w:val="00C96665"/>
    <w:rsid w:val="00CB23D4"/>
    <w:rsid w:val="00CB25D5"/>
    <w:rsid w:val="00CC04A7"/>
    <w:rsid w:val="00CC1D80"/>
    <w:rsid w:val="00CC4AB7"/>
    <w:rsid w:val="00CC5F49"/>
    <w:rsid w:val="00CD37E3"/>
    <w:rsid w:val="00CD4EFD"/>
    <w:rsid w:val="00CD54AD"/>
    <w:rsid w:val="00CD5D61"/>
    <w:rsid w:val="00CD6483"/>
    <w:rsid w:val="00CE0CD2"/>
    <w:rsid w:val="00CE28AC"/>
    <w:rsid w:val="00CE3836"/>
    <w:rsid w:val="00CE3F20"/>
    <w:rsid w:val="00CE6B50"/>
    <w:rsid w:val="00CE7DE8"/>
    <w:rsid w:val="00CF037B"/>
    <w:rsid w:val="00CF7493"/>
    <w:rsid w:val="00CF769D"/>
    <w:rsid w:val="00D01326"/>
    <w:rsid w:val="00D10E97"/>
    <w:rsid w:val="00D1383E"/>
    <w:rsid w:val="00D1460A"/>
    <w:rsid w:val="00D17302"/>
    <w:rsid w:val="00D2540A"/>
    <w:rsid w:val="00D33A3F"/>
    <w:rsid w:val="00D372E2"/>
    <w:rsid w:val="00D377C2"/>
    <w:rsid w:val="00D409BE"/>
    <w:rsid w:val="00D45630"/>
    <w:rsid w:val="00D512DA"/>
    <w:rsid w:val="00D53B48"/>
    <w:rsid w:val="00D620F3"/>
    <w:rsid w:val="00D66454"/>
    <w:rsid w:val="00D67DFD"/>
    <w:rsid w:val="00D700C5"/>
    <w:rsid w:val="00D70EAB"/>
    <w:rsid w:val="00D70F0C"/>
    <w:rsid w:val="00D7423D"/>
    <w:rsid w:val="00D7484C"/>
    <w:rsid w:val="00D76944"/>
    <w:rsid w:val="00D77F12"/>
    <w:rsid w:val="00D77F5D"/>
    <w:rsid w:val="00D83C38"/>
    <w:rsid w:val="00DA21B8"/>
    <w:rsid w:val="00DA5912"/>
    <w:rsid w:val="00DB049D"/>
    <w:rsid w:val="00DB15A5"/>
    <w:rsid w:val="00DC044E"/>
    <w:rsid w:val="00DC4FFC"/>
    <w:rsid w:val="00DC5199"/>
    <w:rsid w:val="00DC5F21"/>
    <w:rsid w:val="00DD2FF6"/>
    <w:rsid w:val="00DD3356"/>
    <w:rsid w:val="00DD3AB1"/>
    <w:rsid w:val="00DD5CBD"/>
    <w:rsid w:val="00DD68A7"/>
    <w:rsid w:val="00DE3233"/>
    <w:rsid w:val="00DE57C9"/>
    <w:rsid w:val="00DE7B37"/>
    <w:rsid w:val="00DF3385"/>
    <w:rsid w:val="00DF60EF"/>
    <w:rsid w:val="00E046E7"/>
    <w:rsid w:val="00E17CC1"/>
    <w:rsid w:val="00E262D6"/>
    <w:rsid w:val="00E2748F"/>
    <w:rsid w:val="00E30728"/>
    <w:rsid w:val="00E30916"/>
    <w:rsid w:val="00E309D0"/>
    <w:rsid w:val="00E30E36"/>
    <w:rsid w:val="00E34350"/>
    <w:rsid w:val="00E46FF3"/>
    <w:rsid w:val="00E47F2B"/>
    <w:rsid w:val="00E531A0"/>
    <w:rsid w:val="00E540C5"/>
    <w:rsid w:val="00E554B7"/>
    <w:rsid w:val="00E60CBA"/>
    <w:rsid w:val="00E61D24"/>
    <w:rsid w:val="00E718C3"/>
    <w:rsid w:val="00E77D89"/>
    <w:rsid w:val="00E80DA6"/>
    <w:rsid w:val="00E82C19"/>
    <w:rsid w:val="00E92E7D"/>
    <w:rsid w:val="00E947B5"/>
    <w:rsid w:val="00E966F9"/>
    <w:rsid w:val="00EA3082"/>
    <w:rsid w:val="00EA4383"/>
    <w:rsid w:val="00EA6AFE"/>
    <w:rsid w:val="00EA7411"/>
    <w:rsid w:val="00EB5EB4"/>
    <w:rsid w:val="00EB7521"/>
    <w:rsid w:val="00EB78DE"/>
    <w:rsid w:val="00EB79C9"/>
    <w:rsid w:val="00EB7FFA"/>
    <w:rsid w:val="00EC4762"/>
    <w:rsid w:val="00ED610E"/>
    <w:rsid w:val="00ED6DD0"/>
    <w:rsid w:val="00EE16D0"/>
    <w:rsid w:val="00EE34C5"/>
    <w:rsid w:val="00EF552D"/>
    <w:rsid w:val="00EF6E2F"/>
    <w:rsid w:val="00F02A3C"/>
    <w:rsid w:val="00F02B1C"/>
    <w:rsid w:val="00F02E0F"/>
    <w:rsid w:val="00F05584"/>
    <w:rsid w:val="00F05CCB"/>
    <w:rsid w:val="00F174DE"/>
    <w:rsid w:val="00F233CE"/>
    <w:rsid w:val="00F31210"/>
    <w:rsid w:val="00F321E9"/>
    <w:rsid w:val="00F43E29"/>
    <w:rsid w:val="00F46A4D"/>
    <w:rsid w:val="00F6271F"/>
    <w:rsid w:val="00F63086"/>
    <w:rsid w:val="00F646A1"/>
    <w:rsid w:val="00F717E2"/>
    <w:rsid w:val="00F8287E"/>
    <w:rsid w:val="00F83CA2"/>
    <w:rsid w:val="00F918FC"/>
    <w:rsid w:val="00F94E3E"/>
    <w:rsid w:val="00F97070"/>
    <w:rsid w:val="00F9761F"/>
    <w:rsid w:val="00FA270A"/>
    <w:rsid w:val="00FB0128"/>
    <w:rsid w:val="00FC155B"/>
    <w:rsid w:val="00FC4D83"/>
    <w:rsid w:val="00FE5F4F"/>
    <w:rsid w:val="00FF2047"/>
    <w:rsid w:val="00FF315E"/>
    <w:rsid w:val="00FF7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1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Lists Знак,FooterText Знак,numbered Знак,Paragraphe de liste1 Знак,Bulletr List Paragraph Знак,列出段落 Знак,列出段落1 Знак,Parágrafo da Lista1 Знак,リスト段落1 Знак,List Paragraph11 Знак,Colorful List - Accent 11 Знак,???? Знак,????1 Знак"/>
    <w:link w:val="a4"/>
    <w:uiPriority w:val="34"/>
    <w:locked/>
    <w:rsid w:val="00391158"/>
    <w:rPr>
      <w:rFonts w:ascii="Times New Roman" w:eastAsia="Times New Roman" w:hAnsi="Times New Roman" w:cs="Times New Roman"/>
      <w:szCs w:val="24"/>
    </w:rPr>
  </w:style>
  <w:style w:type="paragraph" w:styleId="a4">
    <w:name w:val="List Paragraph"/>
    <w:aliases w:val="Lists,FooterText,numbered,Paragraphe de liste1,Bulletr List Paragraph,列出段落,列出段落1,Parágrafo da Lista1,リスト段落1,List Paragraph11,Colorful List - Accent 11,????,????1,?????1,Párrafo de lista1,List Paragraph2"/>
    <w:basedOn w:val="a"/>
    <w:link w:val="a3"/>
    <w:uiPriority w:val="34"/>
    <w:qFormat/>
    <w:rsid w:val="00391158"/>
    <w:pPr>
      <w:ind w:left="720"/>
      <w:contextualSpacing/>
    </w:pPr>
    <w:rPr>
      <w:sz w:val="22"/>
      <w:lang w:eastAsia="en-US"/>
    </w:rPr>
  </w:style>
  <w:style w:type="paragraph" w:customStyle="1" w:styleId="ConsNormal">
    <w:name w:val="ConsNormal"/>
    <w:rsid w:val="00391158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805E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rsid w:val="00611F9A"/>
    <w:rPr>
      <w:rFonts w:cs="Times New Roman"/>
    </w:rPr>
  </w:style>
  <w:style w:type="paragraph" w:customStyle="1" w:styleId="Style">
    <w:name w:val="Style"/>
    <w:rsid w:val="00476C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">
    <w:name w:val="Обычный1"/>
    <w:rsid w:val="006C29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C4C2C"/>
    <w:rPr>
      <w:rFonts w:ascii="Tahoma" w:eastAsia="Calibr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AC4C2C"/>
    <w:rPr>
      <w:rFonts w:ascii="Tahoma" w:eastAsia="Calibri" w:hAnsi="Tahoma" w:cs="Tahoma"/>
      <w:sz w:val="16"/>
      <w:szCs w:val="16"/>
    </w:rPr>
  </w:style>
  <w:style w:type="paragraph" w:styleId="ac">
    <w:name w:val="Body Text"/>
    <w:aliases w:val="Письмо в Интернет"/>
    <w:basedOn w:val="a"/>
    <w:link w:val="ad"/>
    <w:rsid w:val="009700EA"/>
    <w:rPr>
      <w:szCs w:val="20"/>
    </w:rPr>
  </w:style>
  <w:style w:type="character" w:customStyle="1" w:styleId="ad">
    <w:name w:val="Основной текст Знак"/>
    <w:aliases w:val="Письмо в Интернет Знак"/>
    <w:basedOn w:val="a0"/>
    <w:link w:val="ac"/>
    <w:rsid w:val="009700EA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1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Lists Знак,FooterText Знак,numbered Знак,Paragraphe de liste1 Знак,Bulletr List Paragraph Знак,列出段落 Знак,列出段落1 Знак,Parágrafo da Lista1 Знак,リスト段落1 Знак,List Paragraph11 Знак,Colorful List - Accent 11 Знак,???? Знак,????1 Знак"/>
    <w:link w:val="a4"/>
    <w:uiPriority w:val="34"/>
    <w:locked/>
    <w:rsid w:val="00391158"/>
    <w:rPr>
      <w:rFonts w:ascii="Times New Roman" w:eastAsia="Times New Roman" w:hAnsi="Times New Roman" w:cs="Times New Roman"/>
      <w:szCs w:val="24"/>
    </w:rPr>
  </w:style>
  <w:style w:type="paragraph" w:styleId="a4">
    <w:name w:val="List Paragraph"/>
    <w:aliases w:val="Lists,FooterText,numbered,Paragraphe de liste1,Bulletr List Paragraph,列出段落,列出段落1,Parágrafo da Lista1,リスト段落1,List Paragraph11,Colorful List - Accent 11,????,????1,?????1,Párrafo de lista1,List Paragraph2"/>
    <w:basedOn w:val="a"/>
    <w:link w:val="a3"/>
    <w:uiPriority w:val="34"/>
    <w:qFormat/>
    <w:rsid w:val="00391158"/>
    <w:pPr>
      <w:ind w:left="720"/>
      <w:contextualSpacing/>
    </w:pPr>
    <w:rPr>
      <w:sz w:val="22"/>
      <w:lang w:eastAsia="en-US"/>
    </w:rPr>
  </w:style>
  <w:style w:type="paragraph" w:customStyle="1" w:styleId="ConsNormal">
    <w:name w:val="ConsNormal"/>
    <w:rsid w:val="00391158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805E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rsid w:val="00611F9A"/>
    <w:rPr>
      <w:rFonts w:cs="Times New Roman"/>
    </w:rPr>
  </w:style>
  <w:style w:type="paragraph" w:customStyle="1" w:styleId="Style">
    <w:name w:val="Style"/>
    <w:rsid w:val="00476C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">
    <w:name w:val="Обычный1"/>
    <w:rsid w:val="006C29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C4C2C"/>
    <w:rPr>
      <w:rFonts w:ascii="Tahoma" w:eastAsia="Calibr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AC4C2C"/>
    <w:rPr>
      <w:rFonts w:ascii="Tahoma" w:eastAsia="Calibri" w:hAnsi="Tahoma" w:cs="Tahoma"/>
      <w:sz w:val="16"/>
      <w:szCs w:val="16"/>
    </w:rPr>
  </w:style>
  <w:style w:type="paragraph" w:styleId="ac">
    <w:name w:val="Body Text"/>
    <w:aliases w:val="Письмо в Интернет"/>
    <w:basedOn w:val="a"/>
    <w:link w:val="ad"/>
    <w:rsid w:val="009700EA"/>
    <w:rPr>
      <w:szCs w:val="20"/>
    </w:rPr>
  </w:style>
  <w:style w:type="character" w:customStyle="1" w:styleId="ad">
    <w:name w:val="Основной текст Знак"/>
    <w:aliases w:val="Письмо в Интернет Знак"/>
    <w:basedOn w:val="a0"/>
    <w:link w:val="ac"/>
    <w:rsid w:val="009700EA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375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3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8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4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6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725</Words>
  <Characters>4135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АВ</dc:creator>
  <cp:lastModifiedBy>Макогон Надежда Анатольевна</cp:lastModifiedBy>
  <cp:revision>2</cp:revision>
  <dcterms:created xsi:type="dcterms:W3CDTF">2025-06-17T08:20:00Z</dcterms:created>
  <dcterms:modified xsi:type="dcterms:W3CDTF">2025-06-17T08:20:00Z</dcterms:modified>
</cp:coreProperties>
</file>