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39615" cy="1080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42" w:rsidRDefault="00231F16" w:rsidP="0077385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  <w:r w:rsidR="000B0C42" w:rsidRPr="00155D50">
        <w:rPr>
          <w:rFonts w:ascii="Times New Roman" w:hAnsi="Times New Roman" w:cs="Times New Roman"/>
          <w:sz w:val="18"/>
          <w:szCs w:val="18"/>
        </w:rPr>
        <w:t xml:space="preserve"> </w:t>
      </w:r>
      <w:r w:rsidR="000B0C42">
        <w:rPr>
          <w:rFonts w:ascii="Times New Roman" w:hAnsi="Times New Roman" w:cs="Times New Roman"/>
          <w:sz w:val="18"/>
          <w:szCs w:val="18"/>
        </w:rPr>
        <w:t>к Приказу «Об утверждении тарифов (цен)</w:t>
      </w:r>
    </w:p>
    <w:p w:rsidR="00773853" w:rsidRDefault="000B0C42" w:rsidP="0077385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инфраструктуре АО «ЮРЭСК» </w:t>
      </w:r>
    </w:p>
    <w:p w:rsidR="000B0C42" w:rsidRDefault="000B0C42" w:rsidP="0077385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</w:t>
      </w:r>
      <w:r w:rsidR="00773853">
        <w:rPr>
          <w:rFonts w:ascii="Times New Roman" w:hAnsi="Times New Roman" w:cs="Times New Roman"/>
          <w:sz w:val="18"/>
          <w:szCs w:val="18"/>
        </w:rPr>
        <w:t xml:space="preserve"> размещения сетей электросвязи</w:t>
      </w:r>
    </w:p>
    <w:p w:rsidR="000B0C42" w:rsidRPr="003745A7" w:rsidRDefault="000B0C42" w:rsidP="000B0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4D95" w:rsidRDefault="00D55CF3" w:rsidP="000A4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95">
        <w:rPr>
          <w:rFonts w:ascii="Times New Roman" w:hAnsi="Times New Roman" w:cs="Times New Roman"/>
          <w:b/>
          <w:sz w:val="28"/>
          <w:szCs w:val="28"/>
        </w:rPr>
        <w:t>Перечень ус</w:t>
      </w:r>
      <w:r w:rsidR="00773853">
        <w:rPr>
          <w:rFonts w:ascii="Times New Roman" w:hAnsi="Times New Roman" w:cs="Times New Roman"/>
          <w:b/>
          <w:sz w:val="28"/>
          <w:szCs w:val="28"/>
        </w:rPr>
        <w:t>луг АО «ЮРЭСК»</w:t>
      </w:r>
      <w:r w:rsidR="000A4D95" w:rsidRPr="000A4D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A4D95" w:rsidRPr="000A4D95" w:rsidRDefault="000A4D95" w:rsidP="000A4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95">
        <w:rPr>
          <w:rFonts w:ascii="Times New Roman" w:hAnsi="Times New Roman" w:cs="Times New Roman"/>
          <w:b/>
          <w:sz w:val="28"/>
          <w:szCs w:val="28"/>
        </w:rPr>
        <w:t>связан</w:t>
      </w:r>
      <w:r>
        <w:rPr>
          <w:rFonts w:ascii="Times New Roman" w:hAnsi="Times New Roman" w:cs="Times New Roman"/>
          <w:b/>
          <w:sz w:val="28"/>
          <w:szCs w:val="28"/>
        </w:rPr>
        <w:t>ных с предоставлением объектов</w:t>
      </w:r>
      <w:r w:rsidRPr="000A4D95">
        <w:rPr>
          <w:rFonts w:ascii="Times New Roman" w:hAnsi="Times New Roman" w:cs="Times New Roman"/>
          <w:b/>
          <w:sz w:val="28"/>
          <w:szCs w:val="28"/>
        </w:rPr>
        <w:t xml:space="preserve"> инфраструктуры акционерного общества «Югорская региональная электросетевая компания»</w:t>
      </w:r>
      <w:r w:rsidR="00773853">
        <w:rPr>
          <w:rFonts w:ascii="Times New Roman" w:hAnsi="Times New Roman" w:cs="Times New Roman"/>
          <w:b/>
          <w:sz w:val="28"/>
          <w:szCs w:val="28"/>
        </w:rPr>
        <w:t>,</w:t>
      </w:r>
      <w:r w:rsidRPr="000A4D95">
        <w:rPr>
          <w:rFonts w:ascii="Times New Roman" w:hAnsi="Times New Roman" w:cs="Times New Roman"/>
          <w:b/>
          <w:sz w:val="28"/>
          <w:szCs w:val="28"/>
        </w:rPr>
        <w:t xml:space="preserve"> для размещения и эксплуатации линий связи третьих лиц</w:t>
      </w:r>
      <w:r w:rsidR="00FF206F">
        <w:rPr>
          <w:rFonts w:ascii="Times New Roman" w:hAnsi="Times New Roman" w:cs="Times New Roman"/>
          <w:b/>
          <w:sz w:val="28"/>
          <w:szCs w:val="28"/>
        </w:rPr>
        <w:t xml:space="preserve"> (пользователей инфраструктуры)</w:t>
      </w:r>
      <w:bookmarkStart w:id="0" w:name="_GoBack"/>
      <w:bookmarkEnd w:id="0"/>
    </w:p>
    <w:p w:rsidR="000A4D95" w:rsidRDefault="000A4D95" w:rsidP="00D55CF3">
      <w:pPr>
        <w:jc w:val="center"/>
        <w:rPr>
          <w:sz w:val="28"/>
          <w:szCs w:val="28"/>
        </w:rPr>
      </w:pPr>
    </w:p>
    <w:p w:rsidR="000B0C42" w:rsidRPr="0093651A" w:rsidRDefault="000B0C42" w:rsidP="00D55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666"/>
        <w:tblW w:w="5000" w:type="pct"/>
        <w:tblLayout w:type="fixed"/>
        <w:tblLook w:val="04A0" w:firstRow="1" w:lastRow="0" w:firstColumn="1" w:lastColumn="0" w:noHBand="0" w:noVBand="1"/>
      </w:tblPr>
      <w:tblGrid>
        <w:gridCol w:w="698"/>
        <w:gridCol w:w="8637"/>
      </w:tblGrid>
      <w:tr w:rsidR="00DF2F24" w:rsidRPr="003745A7" w:rsidTr="000A4D95">
        <w:trPr>
          <w:trHeight w:val="548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2F24" w:rsidRPr="00F957AF" w:rsidRDefault="00DF2F24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F24" w:rsidRPr="00F957AF" w:rsidRDefault="000A4D95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  <w:p w:rsidR="00DF2F24" w:rsidRPr="00F957AF" w:rsidRDefault="00DF2F24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B3A" w:rsidRPr="003745A7" w:rsidTr="000A4D95">
        <w:trPr>
          <w:trHeight w:val="188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A" w:rsidRPr="00F957AF" w:rsidRDefault="00855B3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111" w:rsidRPr="00F957AF" w:rsidRDefault="00E00111" w:rsidP="000A4D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AF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объектам инфраструктуры АО «ЮРЭСК» для размещения сетей электросвязи (уровень напряжения ВЛ 0,4кВ).</w:t>
            </w:r>
          </w:p>
          <w:p w:rsidR="00855B3A" w:rsidRPr="00F957AF" w:rsidRDefault="00855B3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111" w:rsidRPr="003745A7" w:rsidTr="000A4D95">
        <w:trPr>
          <w:trHeight w:val="188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11" w:rsidRPr="00F957AF" w:rsidRDefault="00E00111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0111" w:rsidRPr="00F957AF" w:rsidRDefault="00E00111" w:rsidP="000A4D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AF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объектам инфраструктуры АО «ЮРЭСК» для размещения сетей электросвязи</w:t>
            </w:r>
            <w:r w:rsidR="000A4D95" w:rsidRPr="00F957AF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напряжения ВЛ 6-10</w:t>
            </w:r>
            <w:r w:rsidRPr="00F957AF">
              <w:rPr>
                <w:rFonts w:ascii="Times New Roman" w:hAnsi="Times New Roman" w:cs="Times New Roman"/>
                <w:sz w:val="24"/>
                <w:szCs w:val="24"/>
              </w:rPr>
              <w:t>кВ).</w:t>
            </w:r>
          </w:p>
          <w:p w:rsidR="00E00111" w:rsidRPr="00F957AF" w:rsidRDefault="00E00111" w:rsidP="000A4D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11" w:rsidRPr="003745A7" w:rsidTr="000A4D95">
        <w:trPr>
          <w:trHeight w:val="188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11" w:rsidRPr="00F957AF" w:rsidRDefault="00E00111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0111" w:rsidRPr="00F957AF" w:rsidRDefault="00E00111" w:rsidP="000A4D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AF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объектам инфраструктуры АО «ЮРЭСК» для размещения сетей электросвязи</w:t>
            </w:r>
            <w:r w:rsidR="000A4D95" w:rsidRPr="00F957AF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напряжения ВЛ 35</w:t>
            </w:r>
            <w:r w:rsidRPr="00F957AF">
              <w:rPr>
                <w:rFonts w:ascii="Times New Roman" w:hAnsi="Times New Roman" w:cs="Times New Roman"/>
                <w:sz w:val="24"/>
                <w:szCs w:val="24"/>
              </w:rPr>
              <w:t>кВ).</w:t>
            </w:r>
          </w:p>
          <w:p w:rsidR="00E00111" w:rsidRPr="00F957AF" w:rsidRDefault="00E00111" w:rsidP="000A4D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11" w:rsidRPr="003745A7" w:rsidTr="000A4D95">
        <w:trPr>
          <w:trHeight w:val="188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11" w:rsidRPr="00F957AF" w:rsidRDefault="00E00111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0111" w:rsidRPr="00F957AF" w:rsidRDefault="00E00111" w:rsidP="000A4D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AF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объектам инфраструктуры АО «ЮРЭСК» для размещения сетей электросвязи</w:t>
            </w:r>
            <w:r w:rsidR="000A4D95" w:rsidRPr="00F957AF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напряжения ВЛ 110</w:t>
            </w:r>
            <w:r w:rsidRPr="00F957AF">
              <w:rPr>
                <w:rFonts w:ascii="Times New Roman" w:hAnsi="Times New Roman" w:cs="Times New Roman"/>
                <w:sz w:val="24"/>
                <w:szCs w:val="24"/>
              </w:rPr>
              <w:t>кВ).</w:t>
            </w:r>
          </w:p>
          <w:p w:rsidR="00E00111" w:rsidRPr="00F957AF" w:rsidRDefault="00E00111" w:rsidP="000A4D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24" w:rsidRPr="003745A7" w:rsidTr="000A4D95">
        <w:trPr>
          <w:trHeight w:val="188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4" w:rsidRPr="00F957AF" w:rsidRDefault="00E00111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F24" w:rsidRPr="00F957AF" w:rsidRDefault="00DF2F24" w:rsidP="000A4D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по запросу пользователя инфраструктуры</w:t>
            </w:r>
          </w:p>
          <w:p w:rsidR="000A4D95" w:rsidRPr="00F957AF" w:rsidRDefault="00DF2F24" w:rsidP="000A4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AF">
              <w:rPr>
                <w:rFonts w:ascii="Times New Roman" w:hAnsi="Times New Roman" w:cs="Times New Roman"/>
                <w:sz w:val="24"/>
                <w:szCs w:val="24"/>
              </w:rPr>
              <w:t>АО «ЮРЭСК» (в соответствии с п.</w:t>
            </w:r>
            <w:r w:rsidR="00773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95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7AF">
              <w:rPr>
                <w:rFonts w:ascii="Times New Roman" w:hAnsi="Times New Roman" w:cs="Times New Roman"/>
                <w:sz w:val="24"/>
                <w:szCs w:val="24"/>
              </w:rPr>
              <w:t>Правил недискриминационного доступа к инфраструктуре для размещения сетей электросвязи, утвержденны</w:t>
            </w:r>
            <w:r w:rsidR="0077385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F957AF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22.11.2022 № 2106)</w:t>
            </w:r>
          </w:p>
          <w:p w:rsidR="00DF2F24" w:rsidRPr="00F957AF" w:rsidRDefault="00DF2F24" w:rsidP="000A4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F24" w:rsidRPr="00F957AF" w:rsidRDefault="00DF2F24" w:rsidP="000A4D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0630" w:rsidRDefault="006E0630"/>
    <w:sectPr w:rsidR="006E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42"/>
    <w:rsid w:val="000A4D95"/>
    <w:rsid w:val="000B0C42"/>
    <w:rsid w:val="00231F16"/>
    <w:rsid w:val="004129B7"/>
    <w:rsid w:val="0044770E"/>
    <w:rsid w:val="006249A4"/>
    <w:rsid w:val="006E0630"/>
    <w:rsid w:val="00773853"/>
    <w:rsid w:val="00855B3A"/>
    <w:rsid w:val="00866F78"/>
    <w:rsid w:val="00D55CF3"/>
    <w:rsid w:val="00DF2F24"/>
    <w:rsid w:val="00E00111"/>
    <w:rsid w:val="00F957AF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C309C-5ABF-4A38-A67F-400D8DC9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47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<Relationship Target="media/Image1.jpe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Хлус Илона Сергеевна</dc:creator>
  <cp:keywords/>
  <dc:description/>
  <cp:lastModifiedBy>Мельникова Зоя Михалойвна</cp:lastModifiedBy>
  <cp:revision>11</cp:revision>
  <dcterms:created xsi:type="dcterms:W3CDTF">2024-07-12T03:57:00Z</dcterms:created>
  <dcterms:modified xsi:type="dcterms:W3CDTF">2024-07-15T08:55:00Z</dcterms:modified>
</cp:coreProperties>
</file>