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AD5C63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4838F1">
        <w:rPr>
          <w:b/>
        </w:rPr>
        <w:t xml:space="preserve">ПРОТОКОЛ </w:t>
      </w:r>
      <w:r w:rsidRPr="004838F1">
        <w:rPr>
          <w:b/>
          <w:color w:val="000000"/>
        </w:rPr>
        <w:t xml:space="preserve">№ </w:t>
      </w:r>
      <w:r w:rsidR="00AD67EE">
        <w:rPr>
          <w:b/>
        </w:rPr>
        <w:t>21</w:t>
      </w:r>
    </w:p>
    <w:p w:rsidR="00391158" w:rsidRPr="004838F1" w:rsidRDefault="00391158" w:rsidP="00391158">
      <w:pPr>
        <w:jc w:val="center"/>
        <w:rPr>
          <w:b/>
        </w:rPr>
      </w:pPr>
      <w:r w:rsidRPr="004838F1">
        <w:rPr>
          <w:b/>
        </w:rPr>
        <w:t>заседания Комиссии по проведению закупок для нужд</w:t>
      </w:r>
    </w:p>
    <w:p w:rsidR="00391158" w:rsidRPr="004838F1" w:rsidRDefault="00391158" w:rsidP="00391158">
      <w:pPr>
        <w:jc w:val="center"/>
        <w:rPr>
          <w:b/>
        </w:rPr>
      </w:pPr>
      <w:r w:rsidRPr="004838F1">
        <w:rPr>
          <w:b/>
        </w:rPr>
        <w:t>АО «Югорская региональная электросетевая компания»</w:t>
      </w: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4838F1" w:rsidRDefault="00AD67EE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25</w:t>
      </w:r>
      <w:r w:rsidR="000E1184">
        <w:rPr>
          <w:b/>
          <w:i/>
        </w:rPr>
        <w:t xml:space="preserve"> февраля</w:t>
      </w:r>
      <w:r w:rsidR="002872FE" w:rsidRPr="004838F1">
        <w:rPr>
          <w:b/>
          <w:i/>
        </w:rPr>
        <w:t xml:space="preserve"> 2022</w:t>
      </w:r>
      <w:r w:rsidR="00391158" w:rsidRPr="004838F1">
        <w:rPr>
          <w:b/>
          <w:i/>
        </w:rPr>
        <w:t xml:space="preserve"> года</w:t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7935D3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140FE9" w:rsidRPr="004838F1">
        <w:rPr>
          <w:b/>
          <w:i/>
        </w:rPr>
        <w:t xml:space="preserve"> </w:t>
      </w:r>
      <w:r w:rsidR="002872FE" w:rsidRPr="004838F1">
        <w:rPr>
          <w:b/>
          <w:i/>
        </w:rPr>
        <w:t xml:space="preserve"> </w:t>
      </w:r>
      <w:r w:rsidR="003A7A40" w:rsidRPr="004838F1">
        <w:rPr>
          <w:b/>
          <w:i/>
        </w:rPr>
        <w:t xml:space="preserve">   </w:t>
      </w:r>
      <w:r w:rsidR="00391158" w:rsidRPr="004838F1">
        <w:rPr>
          <w:b/>
          <w:i/>
        </w:rPr>
        <w:t>г. Ханты-Мансийск</w:t>
      </w: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4838F1">
        <w:rPr>
          <w:b/>
          <w:i/>
        </w:rPr>
        <w:t>Время начала: 14 часов 00 минут</w:t>
      </w:r>
    </w:p>
    <w:p w:rsidR="00391158" w:rsidRPr="004838F1" w:rsidRDefault="00391158" w:rsidP="00391158">
      <w:pPr>
        <w:jc w:val="both"/>
        <w:rPr>
          <w:b/>
        </w:rPr>
      </w:pP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Форма проведения заседания:</w:t>
      </w:r>
      <w:r w:rsidRPr="004838F1">
        <w:t xml:space="preserve"> очное (совместное присутствие).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Место проведения голосования</w:t>
      </w:r>
      <w:r w:rsidRPr="004838F1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 xml:space="preserve">Общее количество членов комиссии </w:t>
      </w:r>
      <w:r w:rsidRPr="004838F1">
        <w:t xml:space="preserve">– </w:t>
      </w:r>
      <w:r w:rsidRPr="004838F1">
        <w:rPr>
          <w:color w:val="000000"/>
        </w:rPr>
        <w:t>7 (семь).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На заседании Комиссии по проведению закупок для нужд АО «ЮРЭСК» присутствовали:</w:t>
      </w:r>
      <w:r w:rsidRPr="004838F1">
        <w:t xml:space="preserve"> 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Председатель Комиссии: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- А.И. Бусурин;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Члены Комиссии: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- А.В. Латышонок;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- К.А. Прохоров;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- М.С. Зеленяк.</w:t>
      </w:r>
    </w:p>
    <w:p w:rsidR="00391158" w:rsidRPr="004838F1" w:rsidRDefault="00391158" w:rsidP="00391158">
      <w:pPr>
        <w:spacing w:after="60"/>
        <w:jc w:val="both"/>
      </w:pPr>
      <w:r w:rsidRPr="004838F1">
        <w:t xml:space="preserve">Кворум для проведения заседания имеется. </w:t>
      </w:r>
    </w:p>
    <w:p w:rsidR="00391158" w:rsidRPr="004838F1" w:rsidRDefault="00391158" w:rsidP="00391158">
      <w:pPr>
        <w:spacing w:after="60"/>
        <w:jc w:val="both"/>
      </w:pPr>
      <w:r w:rsidRPr="004838F1">
        <w:t>Секретарь: Д.Е. Прохорова.</w:t>
      </w:r>
    </w:p>
    <w:p w:rsidR="00391158" w:rsidRPr="004838F1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838F1" w:rsidRDefault="00391158" w:rsidP="00687C25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8F1">
        <w:rPr>
          <w:rFonts w:ascii="Times New Roman" w:hAnsi="Times New Roman"/>
          <w:b/>
          <w:sz w:val="24"/>
          <w:szCs w:val="24"/>
        </w:rPr>
        <w:t>Повестка дня:</w:t>
      </w:r>
    </w:p>
    <w:p w:rsidR="00896E3F" w:rsidRDefault="00391158" w:rsidP="00687C25">
      <w:pPr>
        <w:spacing w:after="60"/>
        <w:ind w:firstLine="709"/>
        <w:jc w:val="both"/>
      </w:pPr>
      <w:r w:rsidRPr="004838F1">
        <w:t xml:space="preserve">1. </w:t>
      </w:r>
      <w:r w:rsidR="00896E3F" w:rsidRPr="004838F1">
        <w:t xml:space="preserve">О заключении договора </w:t>
      </w:r>
      <w:r w:rsidR="00903CC6">
        <w:t xml:space="preserve">оказания услуг </w:t>
      </w:r>
      <w:r w:rsidR="00903CC6" w:rsidRPr="00903CC6">
        <w:t xml:space="preserve">по проведению </w:t>
      </w:r>
      <w:proofErr w:type="spellStart"/>
      <w:r w:rsidR="00903CC6" w:rsidRPr="00903CC6">
        <w:t>предрейсового</w:t>
      </w:r>
      <w:proofErr w:type="spellEnd"/>
      <w:r w:rsidR="00903CC6" w:rsidRPr="00903CC6">
        <w:t xml:space="preserve">, </w:t>
      </w:r>
      <w:proofErr w:type="spellStart"/>
      <w:r w:rsidR="00903CC6" w:rsidRPr="00903CC6">
        <w:t>послерейсового</w:t>
      </w:r>
      <w:proofErr w:type="spellEnd"/>
      <w:r w:rsidR="00903CC6" w:rsidRPr="00903CC6">
        <w:t xml:space="preserve"> медицинского освидетельствования водителей</w:t>
      </w:r>
      <w:r w:rsidR="00106206">
        <w:t xml:space="preserve"> АО «ЮРЭСК»</w:t>
      </w:r>
      <w:r w:rsidR="002305F1" w:rsidRPr="004838F1">
        <w:t xml:space="preserve"> </w:t>
      </w:r>
      <w:r w:rsidR="00896E3F" w:rsidRPr="004838F1">
        <w:t>в порядке заключения договора с единственным поставщиком (подрядчиком</w:t>
      </w:r>
      <w:r w:rsidR="00EB2A1E" w:rsidRPr="004838F1">
        <w:t>, исполнителем</w:t>
      </w:r>
      <w:r w:rsidR="00896E3F" w:rsidRPr="004838F1">
        <w:t xml:space="preserve">) (реестровый номер: </w:t>
      </w:r>
      <w:r w:rsidR="00CB0652">
        <w:t>31</w:t>
      </w:r>
      <w:r w:rsidR="002872FE" w:rsidRPr="004838F1">
        <w:t>-2022</w:t>
      </w:r>
      <w:r w:rsidR="00896E3F" w:rsidRPr="004838F1">
        <w:t>).</w:t>
      </w:r>
    </w:p>
    <w:p w:rsidR="00517C85" w:rsidRPr="004838F1" w:rsidRDefault="00517C85" w:rsidP="00687C25">
      <w:pPr>
        <w:spacing w:after="60"/>
        <w:ind w:firstLine="709"/>
        <w:jc w:val="both"/>
      </w:pPr>
      <w:r>
        <w:t>2</w:t>
      </w:r>
      <w:r w:rsidRPr="004838F1">
        <w:t xml:space="preserve">. О заключении договора </w:t>
      </w:r>
      <w:r>
        <w:t xml:space="preserve">оказания услуг </w:t>
      </w:r>
      <w:r w:rsidR="00263FAB">
        <w:t>на обучение работников</w:t>
      </w:r>
      <w:r w:rsidR="00AD67EE">
        <w:t xml:space="preserve"> АО </w:t>
      </w:r>
      <w:r>
        <w:t>«ЮРЭСК»</w:t>
      </w:r>
      <w:r w:rsidR="00263FAB" w:rsidRPr="00263FAB">
        <w:t xml:space="preserve"> в учебном центре </w:t>
      </w:r>
      <w:r w:rsidR="00263FAB">
        <w:t>«</w:t>
      </w:r>
      <w:r w:rsidR="00263FAB" w:rsidRPr="00263FAB">
        <w:t>МРСК Урала</w:t>
      </w:r>
      <w:r w:rsidR="00263FAB">
        <w:t>»</w:t>
      </w:r>
      <w:r w:rsidRPr="004838F1">
        <w:t xml:space="preserve"> в порядке заключения договора с единственным поставщиком (подрядчиком, исполнителем) (реестровый номер: </w:t>
      </w:r>
      <w:r w:rsidR="00CB0652">
        <w:t>32</w:t>
      </w:r>
      <w:r w:rsidRPr="004838F1">
        <w:t>-2022).</w:t>
      </w:r>
    </w:p>
    <w:p w:rsidR="00517C85" w:rsidRDefault="00517C85" w:rsidP="00687C25">
      <w:pPr>
        <w:spacing w:after="60"/>
        <w:ind w:firstLine="709"/>
        <w:jc w:val="both"/>
        <w:rPr>
          <w:lang w:val="en-US"/>
        </w:rPr>
      </w:pPr>
    </w:p>
    <w:p w:rsidR="00687C25" w:rsidRPr="00687C25" w:rsidRDefault="00687C25" w:rsidP="00687C25">
      <w:pPr>
        <w:spacing w:after="60"/>
        <w:ind w:firstLine="709"/>
        <w:jc w:val="both"/>
        <w:rPr>
          <w:lang w:val="en-US"/>
        </w:rPr>
      </w:pPr>
      <w:bookmarkStart w:id="0" w:name="_GoBack"/>
      <w:bookmarkEnd w:id="0"/>
    </w:p>
    <w:p w:rsidR="00391158" w:rsidRPr="004838F1" w:rsidRDefault="00391158" w:rsidP="00687C25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38F1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903CC6" w:rsidRPr="004838F1" w:rsidRDefault="00903CC6" w:rsidP="00687C25">
      <w:pPr>
        <w:spacing w:after="60"/>
        <w:ind w:firstLine="709"/>
        <w:jc w:val="both"/>
      </w:pPr>
      <w:r w:rsidRPr="004838F1">
        <w:t xml:space="preserve">1. О заключении договора </w:t>
      </w:r>
      <w:r>
        <w:t xml:space="preserve">оказания услуг </w:t>
      </w:r>
      <w:r w:rsidRPr="00903CC6">
        <w:t xml:space="preserve">по проведению </w:t>
      </w:r>
      <w:proofErr w:type="spellStart"/>
      <w:r w:rsidRPr="00903CC6">
        <w:t>предрейсового</w:t>
      </w:r>
      <w:proofErr w:type="spellEnd"/>
      <w:r w:rsidRPr="00903CC6">
        <w:t xml:space="preserve">, </w:t>
      </w:r>
      <w:proofErr w:type="spellStart"/>
      <w:r w:rsidRPr="00903CC6">
        <w:t>послерейсового</w:t>
      </w:r>
      <w:proofErr w:type="spellEnd"/>
      <w:r w:rsidRPr="00903CC6">
        <w:t xml:space="preserve"> медицинского освидетельствования водителей</w:t>
      </w:r>
      <w:r>
        <w:t xml:space="preserve"> АО «ЮРЭСК»</w:t>
      </w:r>
      <w:r w:rsidRPr="004838F1">
        <w:t xml:space="preserve"> в порядке заключения договора с единственным поставщиком (подрядчиком, исполнителем) (реестровый номер: </w:t>
      </w:r>
      <w:r w:rsidR="00CB0652">
        <w:t>31</w:t>
      </w:r>
      <w:r w:rsidRPr="004838F1">
        <w:t>-2022).</w:t>
      </w:r>
    </w:p>
    <w:p w:rsidR="00DF3385" w:rsidRPr="004838F1" w:rsidRDefault="00410124" w:rsidP="00687C25">
      <w:pPr>
        <w:tabs>
          <w:tab w:val="left" w:pos="993"/>
        </w:tabs>
        <w:spacing w:after="60"/>
        <w:ind w:firstLine="709"/>
        <w:jc w:val="both"/>
      </w:pPr>
      <w:r w:rsidRPr="004838F1">
        <w:t>1</w:t>
      </w:r>
      <w:r w:rsidR="00DF3385" w:rsidRPr="004838F1">
        <w:t xml:space="preserve">.1. </w:t>
      </w:r>
      <w:r w:rsidR="002872FE" w:rsidRPr="004838F1">
        <w:t xml:space="preserve">В настоящее время у </w:t>
      </w:r>
      <w:r w:rsidR="00B17999" w:rsidRPr="004838F1">
        <w:t>АО</w:t>
      </w:r>
      <w:r w:rsidR="002872FE" w:rsidRPr="004838F1">
        <w:t xml:space="preserve"> «ЮРЭСК» возникла необходимость в заключении договора </w:t>
      </w:r>
      <w:r w:rsidR="00903CC6">
        <w:t xml:space="preserve">оказания услуг </w:t>
      </w:r>
      <w:r w:rsidR="00903CC6" w:rsidRPr="00903CC6">
        <w:t xml:space="preserve">по проведению </w:t>
      </w:r>
      <w:proofErr w:type="spellStart"/>
      <w:r w:rsidR="00903CC6" w:rsidRPr="00903CC6">
        <w:t>предрейсового</w:t>
      </w:r>
      <w:proofErr w:type="spellEnd"/>
      <w:r w:rsidR="00903CC6" w:rsidRPr="00903CC6">
        <w:t xml:space="preserve">, </w:t>
      </w:r>
      <w:proofErr w:type="spellStart"/>
      <w:r w:rsidR="00903CC6" w:rsidRPr="00903CC6">
        <w:t>послерейсового</w:t>
      </w:r>
      <w:proofErr w:type="spellEnd"/>
      <w:r w:rsidR="00903CC6" w:rsidRPr="00903CC6">
        <w:t xml:space="preserve"> медицинского освидетельствования водителей</w:t>
      </w:r>
      <w:r w:rsidR="00903CC6">
        <w:t xml:space="preserve"> АО «ЮРЭСК»</w:t>
      </w:r>
      <w:r w:rsidR="00DF3385" w:rsidRPr="004838F1">
        <w:t>.</w:t>
      </w:r>
    </w:p>
    <w:p w:rsidR="00DF3385" w:rsidRPr="004838F1" w:rsidRDefault="00DF3385" w:rsidP="00687C25">
      <w:pPr>
        <w:tabs>
          <w:tab w:val="left" w:pos="993"/>
        </w:tabs>
        <w:spacing w:after="60"/>
        <w:ind w:firstLine="709"/>
        <w:jc w:val="both"/>
      </w:pPr>
      <w:r w:rsidRPr="004838F1">
        <w:t>Согласно</w:t>
      </w:r>
      <w:r w:rsidR="005110C8" w:rsidRPr="004838F1">
        <w:t xml:space="preserve"> </w:t>
      </w:r>
      <w:proofErr w:type="spellStart"/>
      <w:r w:rsidR="005110C8" w:rsidRPr="004838F1">
        <w:t>пп</w:t>
      </w:r>
      <w:proofErr w:type="spellEnd"/>
      <w:r w:rsidR="005110C8" w:rsidRPr="004838F1">
        <w:t>.</w:t>
      </w:r>
      <w:r w:rsidRPr="004838F1">
        <w:t xml:space="preserve"> </w:t>
      </w:r>
      <w:r w:rsidR="005110C8" w:rsidRPr="004838F1">
        <w:t>«</w:t>
      </w:r>
      <w:r w:rsidR="00CB10A1">
        <w:t>а</w:t>
      </w:r>
      <w:r w:rsidR="005110C8" w:rsidRPr="004838F1">
        <w:t xml:space="preserve">» </w:t>
      </w:r>
      <w:proofErr w:type="spellStart"/>
      <w:r w:rsidRPr="004838F1">
        <w:t>пп</w:t>
      </w:r>
      <w:proofErr w:type="spellEnd"/>
      <w:r w:rsidRPr="004838F1">
        <w:t xml:space="preserve">. </w:t>
      </w:r>
      <w:r w:rsidR="002872FE" w:rsidRPr="004838F1">
        <w:t xml:space="preserve">5 </w:t>
      </w:r>
      <w:r w:rsidRPr="004838F1">
        <w:t xml:space="preserve">п. 3.2.5. ст. 3.2. Положения о порядке проведения закупок товаров, работ, услуг в АО «ЮРЭСК», в случае, если </w:t>
      </w:r>
      <w:r w:rsidR="00CB10A1" w:rsidRPr="00CB10A1">
        <w:t>продукция может быть получена только от одного поставщика и отсутствует ее равноценная замена</w:t>
      </w:r>
      <w:r w:rsidRPr="004838F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F3385" w:rsidRPr="003A22CF" w:rsidRDefault="00410124" w:rsidP="00687C25">
      <w:pPr>
        <w:tabs>
          <w:tab w:val="left" w:pos="993"/>
        </w:tabs>
        <w:spacing w:after="60"/>
        <w:ind w:firstLine="709"/>
        <w:jc w:val="both"/>
        <w:rPr>
          <w:b/>
          <w:i/>
        </w:rPr>
      </w:pPr>
      <w:r w:rsidRPr="004838F1">
        <w:t>1</w:t>
      </w:r>
      <w:r w:rsidR="00DF3385" w:rsidRPr="004838F1">
        <w:t>.2. Учитывая вышеизложенное, на голосование вынесен следующий вопрос:</w:t>
      </w:r>
      <w:r w:rsidR="00DF3385" w:rsidRPr="004838F1">
        <w:rPr>
          <w:b/>
          <w:i/>
        </w:rPr>
        <w:t xml:space="preserve"> </w:t>
      </w:r>
      <w:r w:rsidR="00DF3385" w:rsidRPr="004838F1">
        <w:rPr>
          <w:b/>
          <w:i/>
          <w:snapToGrid w:val="0"/>
        </w:rPr>
        <w:t>«</w:t>
      </w:r>
      <w:r w:rsidR="00DF3385" w:rsidRPr="004838F1">
        <w:rPr>
          <w:b/>
          <w:i/>
          <w:snapToGrid w:val="0"/>
          <w:color w:val="000000"/>
        </w:rPr>
        <w:t xml:space="preserve">Заключить </w:t>
      </w:r>
      <w:r w:rsidR="00DF3385" w:rsidRPr="004838F1">
        <w:rPr>
          <w:b/>
          <w:i/>
        </w:rPr>
        <w:t xml:space="preserve">договор </w:t>
      </w:r>
      <w:r w:rsidR="00903CC6" w:rsidRPr="00903CC6">
        <w:rPr>
          <w:b/>
          <w:i/>
        </w:rPr>
        <w:t xml:space="preserve">оказания услуг по проведению </w:t>
      </w:r>
      <w:proofErr w:type="spellStart"/>
      <w:r w:rsidR="00903CC6" w:rsidRPr="00903CC6">
        <w:rPr>
          <w:b/>
          <w:i/>
        </w:rPr>
        <w:t>предрейсового</w:t>
      </w:r>
      <w:proofErr w:type="spellEnd"/>
      <w:r w:rsidR="00903CC6" w:rsidRPr="00903CC6">
        <w:rPr>
          <w:b/>
          <w:i/>
        </w:rPr>
        <w:t xml:space="preserve">, </w:t>
      </w:r>
      <w:proofErr w:type="spellStart"/>
      <w:r w:rsidR="00903CC6" w:rsidRPr="00903CC6">
        <w:rPr>
          <w:b/>
          <w:i/>
        </w:rPr>
        <w:t>послерейсового</w:t>
      </w:r>
      <w:proofErr w:type="spellEnd"/>
      <w:r w:rsidR="00903CC6" w:rsidRPr="00903CC6">
        <w:rPr>
          <w:b/>
          <w:i/>
        </w:rPr>
        <w:t xml:space="preserve"> медицинского освидетельствования водителей АО «ЮРЭСК» </w:t>
      </w:r>
      <w:r w:rsidR="00DF3385" w:rsidRPr="004838F1">
        <w:rPr>
          <w:b/>
          <w:i/>
        </w:rPr>
        <w:t>в порядке заключения договора с единственным поставщиком (</w:t>
      </w:r>
      <w:r w:rsidR="00DF3385" w:rsidRPr="003A22CF">
        <w:rPr>
          <w:b/>
          <w:i/>
        </w:rPr>
        <w:t xml:space="preserve">исполнителем) на следующих условиях: </w:t>
      </w:r>
    </w:p>
    <w:p w:rsidR="00DF3385" w:rsidRPr="003A22CF" w:rsidRDefault="00903CC6" w:rsidP="00687C25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3A22CF">
        <w:rPr>
          <w:b/>
          <w:i/>
        </w:rPr>
        <w:t xml:space="preserve">: </w:t>
      </w:r>
      <w:r w:rsidR="00D05730" w:rsidRPr="00D05730">
        <w:rPr>
          <w:b/>
          <w:i/>
        </w:rPr>
        <w:t>Автономное учреждение Ханты-Мансийского автономного округа - Югры «Центр профессиональной патологии»</w:t>
      </w:r>
      <w:r w:rsidR="00106206" w:rsidRPr="003A22CF">
        <w:rPr>
          <w:b/>
          <w:i/>
        </w:rPr>
        <w:t xml:space="preserve"> </w:t>
      </w:r>
      <w:r w:rsidR="00DF3385" w:rsidRPr="003A22CF">
        <w:rPr>
          <w:b/>
          <w:i/>
        </w:rPr>
        <w:t xml:space="preserve">(адрес места </w:t>
      </w:r>
      <w:r w:rsidR="00CE28AC" w:rsidRPr="003A22CF">
        <w:rPr>
          <w:b/>
          <w:i/>
        </w:rPr>
        <w:t>нахождения</w:t>
      </w:r>
      <w:r w:rsidR="00DF3385" w:rsidRPr="003A22CF">
        <w:rPr>
          <w:b/>
          <w:i/>
        </w:rPr>
        <w:t xml:space="preserve">: </w:t>
      </w:r>
      <w:r w:rsidR="00CB10A1" w:rsidRPr="00CB10A1">
        <w:rPr>
          <w:b/>
          <w:i/>
        </w:rPr>
        <w:t xml:space="preserve">628011, ХМАО-Югра, г. Ханты-Мансийск, ул. </w:t>
      </w:r>
      <w:proofErr w:type="spellStart"/>
      <w:r w:rsidR="00CB10A1" w:rsidRPr="00CB10A1">
        <w:rPr>
          <w:b/>
          <w:i/>
        </w:rPr>
        <w:t>Рознина</w:t>
      </w:r>
      <w:proofErr w:type="spellEnd"/>
      <w:r w:rsidR="00CB10A1" w:rsidRPr="00CB10A1">
        <w:rPr>
          <w:b/>
          <w:i/>
        </w:rPr>
        <w:t>, д</w:t>
      </w:r>
      <w:r w:rsidR="00CB10A1">
        <w:rPr>
          <w:b/>
          <w:i/>
        </w:rPr>
        <w:t>.</w:t>
      </w:r>
      <w:r w:rsidR="00CB10A1" w:rsidRPr="00CB10A1">
        <w:rPr>
          <w:b/>
          <w:i/>
        </w:rPr>
        <w:t xml:space="preserve"> 73</w:t>
      </w:r>
      <w:r w:rsidR="00DF3385" w:rsidRPr="003A22CF">
        <w:rPr>
          <w:b/>
          <w:i/>
        </w:rPr>
        <w:t>;</w:t>
      </w:r>
      <w:r w:rsidR="000E1184" w:rsidRPr="003A22CF">
        <w:rPr>
          <w:b/>
          <w:i/>
        </w:rPr>
        <w:t xml:space="preserve"> </w:t>
      </w:r>
      <w:r w:rsidR="00CB10A1">
        <w:rPr>
          <w:b/>
          <w:i/>
        </w:rPr>
        <w:t>ИНН </w:t>
      </w:r>
      <w:r w:rsidR="00CB10A1" w:rsidRPr="00CB10A1">
        <w:rPr>
          <w:b/>
          <w:i/>
        </w:rPr>
        <w:t>8601030734, КПП 860101001, ОГРН 1078601000048</w:t>
      </w:r>
      <w:r w:rsidR="00DF3385" w:rsidRPr="003A22CF">
        <w:rPr>
          <w:b/>
          <w:i/>
        </w:rPr>
        <w:t>);</w:t>
      </w:r>
      <w:r w:rsidR="00D05730">
        <w:rPr>
          <w:b/>
          <w:i/>
        </w:rPr>
        <w:t xml:space="preserve"> </w:t>
      </w:r>
    </w:p>
    <w:p w:rsidR="00DF3385" w:rsidRPr="003A22CF" w:rsidRDefault="00903CC6" w:rsidP="00687C25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="00DF3385" w:rsidRPr="003A22CF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3A22CF" w:rsidRDefault="00DF3385" w:rsidP="00687C25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A22CF">
        <w:rPr>
          <w:b/>
          <w:i/>
        </w:rPr>
        <w:t xml:space="preserve">Предмет договора: </w:t>
      </w:r>
      <w:r w:rsidR="00903CC6" w:rsidRPr="00903CC6">
        <w:rPr>
          <w:b/>
          <w:i/>
        </w:rPr>
        <w:t>оказани</w:t>
      </w:r>
      <w:r w:rsidR="00903CC6">
        <w:rPr>
          <w:b/>
          <w:i/>
        </w:rPr>
        <w:t>е</w:t>
      </w:r>
      <w:r w:rsidR="00903CC6" w:rsidRPr="00903CC6">
        <w:rPr>
          <w:b/>
          <w:i/>
        </w:rPr>
        <w:t xml:space="preserve"> услуг по проведению </w:t>
      </w:r>
      <w:proofErr w:type="spellStart"/>
      <w:r w:rsidR="00903CC6" w:rsidRPr="00903CC6">
        <w:rPr>
          <w:b/>
          <w:i/>
        </w:rPr>
        <w:t>предрейсового</w:t>
      </w:r>
      <w:proofErr w:type="spellEnd"/>
      <w:r w:rsidR="00903CC6" w:rsidRPr="00903CC6">
        <w:rPr>
          <w:b/>
          <w:i/>
        </w:rPr>
        <w:t xml:space="preserve">, </w:t>
      </w:r>
      <w:proofErr w:type="spellStart"/>
      <w:r w:rsidR="00903CC6" w:rsidRPr="00903CC6">
        <w:rPr>
          <w:b/>
          <w:i/>
        </w:rPr>
        <w:t>послерейсового</w:t>
      </w:r>
      <w:proofErr w:type="spellEnd"/>
      <w:r w:rsidR="00903CC6" w:rsidRPr="00903CC6">
        <w:rPr>
          <w:b/>
          <w:i/>
        </w:rPr>
        <w:t xml:space="preserve"> медицинского освидетельствования водителей АО «ЮРЭСК» </w:t>
      </w:r>
      <w:r w:rsidR="00A302C2" w:rsidRPr="003A22CF">
        <w:rPr>
          <w:b/>
          <w:i/>
        </w:rPr>
        <w:t>(</w:t>
      </w:r>
      <w:r w:rsidR="00CB10A1">
        <w:rPr>
          <w:b/>
          <w:i/>
        </w:rPr>
        <w:t>5 207 осмотров</w:t>
      </w:r>
      <w:r w:rsidR="00A302C2" w:rsidRPr="003A22CF">
        <w:rPr>
          <w:b/>
          <w:i/>
        </w:rPr>
        <w:t>)</w:t>
      </w:r>
      <w:r w:rsidRPr="003A22CF">
        <w:rPr>
          <w:b/>
          <w:i/>
        </w:rPr>
        <w:t>;</w:t>
      </w:r>
    </w:p>
    <w:p w:rsidR="004A4A02" w:rsidRPr="003A22CF" w:rsidRDefault="00DF3385" w:rsidP="00687C25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A22CF">
        <w:rPr>
          <w:b/>
          <w:i/>
        </w:rPr>
        <w:lastRenderedPageBreak/>
        <w:t xml:space="preserve">Срок </w:t>
      </w:r>
      <w:r w:rsidR="00903CC6">
        <w:rPr>
          <w:b/>
          <w:i/>
        </w:rPr>
        <w:t>оказания услуг</w:t>
      </w:r>
      <w:r w:rsidRPr="003A22CF">
        <w:rPr>
          <w:b/>
          <w:i/>
        </w:rPr>
        <w:t xml:space="preserve">: </w:t>
      </w:r>
      <w:r w:rsidR="00A302C2" w:rsidRPr="003A22CF">
        <w:rPr>
          <w:b/>
          <w:i/>
        </w:rPr>
        <w:t xml:space="preserve">с </w:t>
      </w:r>
      <w:r w:rsidR="00CB10A1" w:rsidRPr="00CB10A1">
        <w:rPr>
          <w:b/>
          <w:i/>
        </w:rPr>
        <w:t xml:space="preserve">01.05.2022 </w:t>
      </w:r>
      <w:r w:rsidR="00A302C2" w:rsidRPr="003A22CF">
        <w:rPr>
          <w:b/>
          <w:i/>
        </w:rPr>
        <w:t xml:space="preserve">года по </w:t>
      </w:r>
      <w:r w:rsidR="00CB10A1" w:rsidRPr="00CB10A1">
        <w:rPr>
          <w:b/>
          <w:i/>
        </w:rPr>
        <w:t xml:space="preserve">30.04.2023 </w:t>
      </w:r>
      <w:r w:rsidR="00106206" w:rsidRPr="003A22CF">
        <w:rPr>
          <w:b/>
          <w:i/>
        </w:rPr>
        <w:t>года</w:t>
      </w:r>
      <w:r w:rsidR="004A4A02" w:rsidRPr="003A22CF">
        <w:rPr>
          <w:b/>
          <w:i/>
        </w:rPr>
        <w:t>;</w:t>
      </w:r>
    </w:p>
    <w:p w:rsidR="00106206" w:rsidRPr="003A22CF" w:rsidRDefault="00DF3385" w:rsidP="00687C25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A22CF">
        <w:rPr>
          <w:b/>
          <w:i/>
        </w:rPr>
        <w:t xml:space="preserve">Место </w:t>
      </w:r>
      <w:r w:rsidR="00903CC6">
        <w:rPr>
          <w:b/>
          <w:i/>
        </w:rPr>
        <w:t>оказания услуг</w:t>
      </w:r>
      <w:r w:rsidRPr="003A22CF">
        <w:rPr>
          <w:b/>
          <w:i/>
        </w:rPr>
        <w:t>:</w:t>
      </w:r>
      <w:r w:rsidR="00DC07B7" w:rsidRPr="003A22CF">
        <w:rPr>
          <w:b/>
          <w:i/>
        </w:rPr>
        <w:t xml:space="preserve"> </w:t>
      </w:r>
      <w:r w:rsidR="00CB10A1" w:rsidRPr="00CB10A1">
        <w:rPr>
          <w:b/>
          <w:i/>
        </w:rPr>
        <w:t>ХМАО-Югра, г. Ханты-Мансийск</w:t>
      </w:r>
      <w:r w:rsidR="00CB10A1">
        <w:rPr>
          <w:b/>
          <w:i/>
        </w:rPr>
        <w:t>;</w:t>
      </w:r>
    </w:p>
    <w:p w:rsidR="00DF3385" w:rsidRPr="003A22CF" w:rsidRDefault="00DF3385" w:rsidP="00687C25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A22CF">
        <w:rPr>
          <w:b/>
          <w:i/>
        </w:rPr>
        <w:t>Цена договора</w:t>
      </w:r>
      <w:r w:rsidR="00CE28AC" w:rsidRPr="003A22CF">
        <w:rPr>
          <w:b/>
          <w:i/>
        </w:rPr>
        <w:t xml:space="preserve">: </w:t>
      </w:r>
      <w:r w:rsidR="00CB10A1" w:rsidRPr="00CB10A1">
        <w:rPr>
          <w:b/>
          <w:i/>
        </w:rPr>
        <w:t>275</w:t>
      </w:r>
      <w:r w:rsidR="00CB10A1">
        <w:rPr>
          <w:b/>
          <w:i/>
        </w:rPr>
        <w:t> </w:t>
      </w:r>
      <w:r w:rsidR="00CB10A1" w:rsidRPr="00CB10A1">
        <w:rPr>
          <w:b/>
          <w:i/>
        </w:rPr>
        <w:t>971 (двести семьдесят пять тысяч девятьсот семьдесят один) рубль 00 копе</w:t>
      </w:r>
      <w:r w:rsidR="00CB10A1">
        <w:rPr>
          <w:b/>
          <w:i/>
        </w:rPr>
        <w:t xml:space="preserve">ек, </w:t>
      </w:r>
      <w:r w:rsidR="00CB10A1" w:rsidRPr="00CB10A1">
        <w:rPr>
          <w:b/>
          <w:i/>
        </w:rPr>
        <w:t xml:space="preserve">НДС не облагается в соответствии с </w:t>
      </w:r>
      <w:proofErr w:type="spellStart"/>
      <w:r w:rsidR="00CB10A1" w:rsidRPr="00CB10A1">
        <w:rPr>
          <w:b/>
          <w:i/>
        </w:rPr>
        <w:t>пп</w:t>
      </w:r>
      <w:proofErr w:type="spellEnd"/>
      <w:r w:rsidR="00CB10A1" w:rsidRPr="00CB10A1">
        <w:rPr>
          <w:b/>
          <w:i/>
        </w:rPr>
        <w:t xml:space="preserve">. 2 п.2 ст.149 </w:t>
      </w:r>
      <w:r w:rsidR="00CB10A1">
        <w:rPr>
          <w:b/>
          <w:i/>
        </w:rPr>
        <w:t>Н</w:t>
      </w:r>
      <w:r w:rsidR="00CB10A1" w:rsidRPr="00CB10A1">
        <w:rPr>
          <w:b/>
          <w:i/>
        </w:rPr>
        <w:t>алогового кодекса РФ</w:t>
      </w:r>
      <w:r w:rsidRPr="003A22CF">
        <w:rPr>
          <w:b/>
          <w:i/>
        </w:rPr>
        <w:t>;</w:t>
      </w:r>
    </w:p>
    <w:p w:rsidR="00DF3385" w:rsidRPr="00BC3820" w:rsidRDefault="00DF3385" w:rsidP="00687C25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A22CF">
        <w:rPr>
          <w:b/>
          <w:i/>
        </w:rPr>
        <w:t xml:space="preserve">Порядок оплаты: </w:t>
      </w:r>
      <w:r w:rsidR="00CB10A1">
        <w:rPr>
          <w:b/>
          <w:i/>
        </w:rPr>
        <w:t>о</w:t>
      </w:r>
      <w:r w:rsidR="00CB10A1" w:rsidRPr="00CB10A1">
        <w:rPr>
          <w:b/>
          <w:i/>
        </w:rPr>
        <w:t xml:space="preserve">плата </w:t>
      </w:r>
      <w:r w:rsidR="009759BA">
        <w:rPr>
          <w:b/>
          <w:i/>
        </w:rPr>
        <w:t>у</w:t>
      </w:r>
      <w:r w:rsidR="00CB10A1" w:rsidRPr="00CB10A1">
        <w:rPr>
          <w:b/>
          <w:i/>
        </w:rPr>
        <w:t>слуг осуществляется в течение 15 (пятнадцати) календарных дней</w:t>
      </w:r>
      <w:r w:rsidR="00BC3820">
        <w:rPr>
          <w:b/>
          <w:i/>
        </w:rPr>
        <w:t xml:space="preserve"> </w:t>
      </w:r>
      <w:r w:rsidR="00BC3820" w:rsidRPr="00BC3820">
        <w:rPr>
          <w:b/>
          <w:i/>
        </w:rPr>
        <w:t>следующего за месяцем оказании услуг</w:t>
      </w:r>
      <w:r w:rsidR="00BC3820">
        <w:rPr>
          <w:b/>
          <w:i/>
        </w:rPr>
        <w:t>,</w:t>
      </w:r>
      <w:r w:rsidR="00BC3820" w:rsidRPr="00BC3820">
        <w:rPr>
          <w:b/>
          <w:i/>
        </w:rPr>
        <w:t xml:space="preserve"> </w:t>
      </w:r>
      <w:r w:rsidR="00BC3820">
        <w:rPr>
          <w:b/>
          <w:i/>
        </w:rPr>
        <w:t>после</w:t>
      </w:r>
      <w:r w:rsidR="00BC3820" w:rsidRPr="00CB10A1">
        <w:rPr>
          <w:b/>
          <w:i/>
        </w:rPr>
        <w:t xml:space="preserve"> подписания Сторонами акта об оказании услуг</w:t>
      </w:r>
      <w:r w:rsidR="00106206" w:rsidRPr="003A22CF">
        <w:rPr>
          <w:b/>
          <w:i/>
        </w:rPr>
        <w:t>.</w:t>
      </w:r>
    </w:p>
    <w:p w:rsidR="000E1184" w:rsidRPr="000E1184" w:rsidRDefault="000E1184" w:rsidP="00687C25">
      <w:pPr>
        <w:tabs>
          <w:tab w:val="left" w:pos="142"/>
          <w:tab w:val="left" w:pos="1418"/>
        </w:tabs>
        <w:spacing w:after="60"/>
        <w:jc w:val="both"/>
        <w:rPr>
          <w:i/>
        </w:rPr>
      </w:pPr>
    </w:p>
    <w:p w:rsidR="00DF3385" w:rsidRPr="004838F1" w:rsidRDefault="00DF3385" w:rsidP="00687C25">
      <w:pPr>
        <w:pStyle w:val="a4"/>
        <w:spacing w:after="60"/>
        <w:ind w:left="0" w:firstLine="709"/>
        <w:jc w:val="both"/>
        <w:rPr>
          <w:i/>
          <w:sz w:val="24"/>
        </w:rPr>
      </w:pPr>
      <w:r w:rsidRPr="004838F1">
        <w:rPr>
          <w:i/>
          <w:sz w:val="24"/>
        </w:rPr>
        <w:t>Голосовали:</w:t>
      </w:r>
      <w:r w:rsidRPr="004838F1">
        <w:rPr>
          <w:i/>
          <w:sz w:val="24"/>
        </w:rPr>
        <w:tab/>
        <w:t xml:space="preserve">«За» - единогласно; </w:t>
      </w:r>
    </w:p>
    <w:p w:rsidR="00DF3385" w:rsidRPr="004838F1" w:rsidRDefault="00DF3385" w:rsidP="00687C25">
      <w:pPr>
        <w:widowControl w:val="0"/>
        <w:spacing w:after="60"/>
        <w:ind w:left="1416" w:firstLine="708"/>
        <w:rPr>
          <w:i/>
        </w:rPr>
      </w:pPr>
      <w:r w:rsidRPr="004838F1">
        <w:rPr>
          <w:i/>
        </w:rPr>
        <w:t>«Против» - нет;</w:t>
      </w:r>
    </w:p>
    <w:p w:rsidR="00DF3385" w:rsidRPr="004838F1" w:rsidRDefault="00DF3385" w:rsidP="00687C25">
      <w:pPr>
        <w:widowControl w:val="0"/>
        <w:spacing w:after="60"/>
        <w:ind w:left="1416" w:firstLine="708"/>
        <w:rPr>
          <w:i/>
        </w:rPr>
      </w:pPr>
      <w:r w:rsidRPr="004838F1">
        <w:rPr>
          <w:i/>
        </w:rPr>
        <w:t>«Воздержался» - нет.</w:t>
      </w:r>
    </w:p>
    <w:p w:rsidR="00896E3F" w:rsidRDefault="00896E3F" w:rsidP="00391158">
      <w:pPr>
        <w:widowControl w:val="0"/>
        <w:ind w:left="1416" w:firstLine="708"/>
        <w:jc w:val="both"/>
        <w:rPr>
          <w:i/>
          <w:lang w:val="en-US"/>
        </w:rPr>
      </w:pPr>
    </w:p>
    <w:p w:rsidR="00687C25" w:rsidRPr="00687C25" w:rsidRDefault="00687C25" w:rsidP="00391158">
      <w:pPr>
        <w:widowControl w:val="0"/>
        <w:ind w:left="1416" w:firstLine="708"/>
        <w:jc w:val="both"/>
        <w:rPr>
          <w:i/>
          <w:lang w:val="en-US"/>
        </w:rPr>
      </w:pPr>
    </w:p>
    <w:p w:rsidR="00517C85" w:rsidRPr="004838F1" w:rsidRDefault="00517C85" w:rsidP="00687C25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38F1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4838F1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AD67EE" w:rsidRPr="004838F1" w:rsidRDefault="00AD67EE" w:rsidP="00687C25">
      <w:pPr>
        <w:spacing w:after="60"/>
        <w:ind w:firstLine="709"/>
        <w:jc w:val="both"/>
      </w:pPr>
      <w:r>
        <w:t>2</w:t>
      </w:r>
      <w:r w:rsidRPr="004838F1">
        <w:t xml:space="preserve">. О заключении договора </w:t>
      </w:r>
      <w:r>
        <w:t xml:space="preserve">оказания услуг </w:t>
      </w:r>
      <w:r w:rsidR="00263FAB">
        <w:t>на обучение работников АО «ЮРЭСК»</w:t>
      </w:r>
      <w:r w:rsidR="00263FAB" w:rsidRPr="00263FAB">
        <w:t xml:space="preserve"> в учебном центре </w:t>
      </w:r>
      <w:r w:rsidR="00263FAB">
        <w:t>«</w:t>
      </w:r>
      <w:r w:rsidR="00263FAB" w:rsidRPr="00263FAB">
        <w:t>МРСК Урала</w:t>
      </w:r>
      <w:r w:rsidR="00263FAB">
        <w:t>»</w:t>
      </w:r>
      <w:r w:rsidRPr="004838F1">
        <w:t xml:space="preserve"> в порядке заключения договора с единственным поставщиком (подрядчиком, исполнителем) (реестровый номер: </w:t>
      </w:r>
      <w:r w:rsidR="00CB0652">
        <w:t>32</w:t>
      </w:r>
      <w:r w:rsidRPr="004838F1">
        <w:t>-2022).</w:t>
      </w:r>
      <w:r w:rsidR="00263FAB">
        <w:t xml:space="preserve"> </w:t>
      </w:r>
    </w:p>
    <w:p w:rsidR="00517C85" w:rsidRPr="004838F1" w:rsidRDefault="00AD67EE" w:rsidP="00687C25">
      <w:pPr>
        <w:tabs>
          <w:tab w:val="left" w:pos="993"/>
        </w:tabs>
        <w:spacing w:after="60"/>
        <w:ind w:firstLine="709"/>
        <w:jc w:val="both"/>
      </w:pPr>
      <w:r>
        <w:t>2</w:t>
      </w:r>
      <w:r w:rsidR="00517C85" w:rsidRPr="004838F1">
        <w:t xml:space="preserve">.1. В настоящее время у АО «ЮРЭСК» возникла необходимость в заключении договора </w:t>
      </w:r>
      <w:r w:rsidR="00517C85">
        <w:t xml:space="preserve">оказания услуг </w:t>
      </w:r>
      <w:r w:rsidR="004D58B8">
        <w:t>на обучение работников АО «ЮРЭСК»</w:t>
      </w:r>
      <w:r w:rsidR="004D58B8" w:rsidRPr="00263FAB">
        <w:t xml:space="preserve"> в учебном центре </w:t>
      </w:r>
      <w:r w:rsidR="004D58B8">
        <w:t>«</w:t>
      </w:r>
      <w:r w:rsidR="004D58B8" w:rsidRPr="00263FAB">
        <w:t>МРСК Урала</w:t>
      </w:r>
      <w:r w:rsidR="004D58B8">
        <w:t>»</w:t>
      </w:r>
      <w:r w:rsidR="00517C85" w:rsidRPr="004838F1">
        <w:t>.</w:t>
      </w:r>
      <w:r w:rsidR="004D58B8">
        <w:t xml:space="preserve"> </w:t>
      </w:r>
    </w:p>
    <w:p w:rsidR="00517C85" w:rsidRPr="004838F1" w:rsidRDefault="00517C85" w:rsidP="00687C25">
      <w:pPr>
        <w:tabs>
          <w:tab w:val="left" w:pos="993"/>
        </w:tabs>
        <w:spacing w:after="60"/>
        <w:ind w:firstLine="709"/>
        <w:jc w:val="both"/>
      </w:pPr>
      <w:r w:rsidRPr="004838F1">
        <w:t xml:space="preserve">Согласно </w:t>
      </w:r>
      <w:proofErr w:type="spellStart"/>
      <w:r w:rsidRPr="004838F1">
        <w:t>пп</w:t>
      </w:r>
      <w:proofErr w:type="spellEnd"/>
      <w:r w:rsidRPr="004838F1">
        <w:t xml:space="preserve">. </w:t>
      </w:r>
      <w:r w:rsidR="00AD67EE">
        <w:t>6</w:t>
      </w:r>
      <w:r w:rsidRPr="004838F1">
        <w:t xml:space="preserve"> п. 3.2.5. ст. 3.2. Положения о порядке проведения закупок товаров, работ, услуг в АО «ЮРЭСК», в случае, если </w:t>
      </w:r>
      <w:r w:rsidR="00AD67EE">
        <w:t>о</w:t>
      </w:r>
      <w:r w:rsidR="00AD67EE" w:rsidRPr="00AD67EE">
        <w:t>существляется закупка услуг по обучению или проведению тематических семинаров (совещаний, тренингов, форумов, конференций), услуг по организации культурно-массовых и спортивных мероприятий, оказание спортивных услуг (предоставление помещений для тренировок, спортивных площадок, бассейна, спортивного инвентаря, услуг тренера и т.д.)</w:t>
      </w:r>
      <w:r w:rsidRPr="004838F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517C85" w:rsidRPr="003A22CF" w:rsidRDefault="00AD67EE" w:rsidP="00687C25">
      <w:pPr>
        <w:tabs>
          <w:tab w:val="left" w:pos="993"/>
        </w:tabs>
        <w:spacing w:after="60"/>
        <w:ind w:firstLine="709"/>
        <w:jc w:val="both"/>
        <w:rPr>
          <w:b/>
          <w:i/>
        </w:rPr>
      </w:pPr>
      <w:r>
        <w:t>2</w:t>
      </w:r>
      <w:r w:rsidR="00517C85" w:rsidRPr="004838F1">
        <w:t>.2. Учитывая вышеизложенное, на голосование вынесен следующий вопрос:</w:t>
      </w:r>
      <w:r w:rsidR="00517C85" w:rsidRPr="004838F1">
        <w:rPr>
          <w:b/>
          <w:i/>
        </w:rPr>
        <w:t xml:space="preserve"> </w:t>
      </w:r>
      <w:r w:rsidR="00517C85" w:rsidRPr="004838F1">
        <w:rPr>
          <w:b/>
          <w:i/>
          <w:snapToGrid w:val="0"/>
        </w:rPr>
        <w:t>«</w:t>
      </w:r>
      <w:r w:rsidR="00517C85" w:rsidRPr="004838F1">
        <w:rPr>
          <w:b/>
          <w:i/>
          <w:snapToGrid w:val="0"/>
          <w:color w:val="000000"/>
        </w:rPr>
        <w:t xml:space="preserve">Заключить </w:t>
      </w:r>
      <w:r w:rsidR="00517C85" w:rsidRPr="004838F1">
        <w:rPr>
          <w:b/>
          <w:i/>
        </w:rPr>
        <w:t xml:space="preserve">договор </w:t>
      </w:r>
      <w:r w:rsidR="00517C85" w:rsidRPr="00903CC6">
        <w:rPr>
          <w:b/>
          <w:i/>
        </w:rPr>
        <w:t xml:space="preserve">оказания услуг </w:t>
      </w:r>
      <w:r w:rsidRPr="00AD67EE">
        <w:rPr>
          <w:b/>
          <w:i/>
        </w:rPr>
        <w:t>по повышению квалификации сотрудников АО «ЮРЭСК»</w:t>
      </w:r>
      <w:r>
        <w:rPr>
          <w:b/>
          <w:i/>
        </w:rPr>
        <w:t xml:space="preserve"> </w:t>
      </w:r>
      <w:r w:rsidR="00517C85" w:rsidRPr="004838F1">
        <w:rPr>
          <w:b/>
          <w:i/>
        </w:rPr>
        <w:t>в порядке заключения договора с единственным поставщиком (</w:t>
      </w:r>
      <w:r w:rsidR="00517C85" w:rsidRPr="003A22CF">
        <w:rPr>
          <w:b/>
          <w:i/>
        </w:rPr>
        <w:t xml:space="preserve">исполнителем) на следующих условиях: </w:t>
      </w:r>
    </w:p>
    <w:p w:rsidR="00517C85" w:rsidRPr="00AD67EE" w:rsidRDefault="00517C85" w:rsidP="00687C25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AD67EE">
        <w:rPr>
          <w:b/>
          <w:i/>
        </w:rPr>
        <w:t xml:space="preserve">Исполнитель: </w:t>
      </w:r>
      <w:r w:rsidR="004D03DF" w:rsidRPr="004D03DF">
        <w:rPr>
          <w:b/>
          <w:i/>
        </w:rPr>
        <w:t xml:space="preserve">Негосударственное частное образовательное учреждение Дополнительного профессионального образования «Учебный центр «Межрегиональной распределительной сетевой компании Урала» </w:t>
      </w:r>
      <w:r w:rsidRPr="00AD67EE">
        <w:rPr>
          <w:b/>
          <w:i/>
        </w:rPr>
        <w:t xml:space="preserve">(адрес места нахождения: </w:t>
      </w:r>
      <w:r w:rsidR="00AD67EE" w:rsidRPr="00AD67EE">
        <w:rPr>
          <w:b/>
          <w:i/>
        </w:rPr>
        <w:t>620017, Свердловская обл., г. Екатеринбург, ул. Электриков, 15</w:t>
      </w:r>
      <w:r w:rsidRPr="00AD67EE">
        <w:rPr>
          <w:b/>
          <w:i/>
        </w:rPr>
        <w:t xml:space="preserve">; </w:t>
      </w:r>
      <w:r w:rsidR="00AD67EE" w:rsidRPr="00AD67EE">
        <w:rPr>
          <w:b/>
          <w:i/>
        </w:rPr>
        <w:t>ИНН 6673215508</w:t>
      </w:r>
      <w:r w:rsidR="00AD67EE">
        <w:rPr>
          <w:b/>
          <w:i/>
        </w:rPr>
        <w:t>, КПП </w:t>
      </w:r>
      <w:r w:rsidR="00AD67EE" w:rsidRPr="00AD67EE">
        <w:rPr>
          <w:b/>
          <w:i/>
        </w:rPr>
        <w:t>668601001</w:t>
      </w:r>
      <w:r w:rsidRPr="00AD67EE">
        <w:rPr>
          <w:b/>
          <w:i/>
        </w:rPr>
        <w:t>);</w:t>
      </w:r>
    </w:p>
    <w:p w:rsidR="00517C85" w:rsidRPr="003A22CF" w:rsidRDefault="00517C85" w:rsidP="00687C25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Pr="003A22CF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517C85" w:rsidRPr="003A22CF" w:rsidRDefault="00517C85" w:rsidP="00687C25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A22CF">
        <w:rPr>
          <w:b/>
          <w:i/>
        </w:rPr>
        <w:t xml:space="preserve">Предмет договора: </w:t>
      </w:r>
      <w:r w:rsidRPr="00903CC6">
        <w:rPr>
          <w:b/>
          <w:i/>
        </w:rPr>
        <w:t>оказани</w:t>
      </w:r>
      <w:r>
        <w:rPr>
          <w:b/>
          <w:i/>
        </w:rPr>
        <w:t>е</w:t>
      </w:r>
      <w:r w:rsidRPr="00903CC6">
        <w:rPr>
          <w:b/>
          <w:i/>
        </w:rPr>
        <w:t xml:space="preserve"> услуг </w:t>
      </w:r>
      <w:r w:rsidR="00AD67EE" w:rsidRPr="00AD67EE">
        <w:rPr>
          <w:b/>
          <w:i/>
        </w:rPr>
        <w:t>по повыше</w:t>
      </w:r>
      <w:r w:rsidR="00AD67EE">
        <w:rPr>
          <w:b/>
          <w:i/>
        </w:rPr>
        <w:t>нию квалификации сотрудников АО </w:t>
      </w:r>
      <w:r w:rsidR="00AD67EE" w:rsidRPr="00AD67EE">
        <w:rPr>
          <w:b/>
          <w:i/>
        </w:rPr>
        <w:t>«ЮРЭСК»</w:t>
      </w:r>
      <w:r w:rsidRPr="00903CC6">
        <w:rPr>
          <w:b/>
          <w:i/>
        </w:rPr>
        <w:t xml:space="preserve">» </w:t>
      </w:r>
      <w:r w:rsidRPr="003A22CF">
        <w:rPr>
          <w:b/>
          <w:i/>
        </w:rPr>
        <w:t>(</w:t>
      </w:r>
      <w:r w:rsidR="00AD67EE">
        <w:rPr>
          <w:b/>
          <w:i/>
        </w:rPr>
        <w:t>37 сотрудников</w:t>
      </w:r>
      <w:r w:rsidRPr="003A22CF">
        <w:rPr>
          <w:b/>
          <w:i/>
        </w:rPr>
        <w:t>)</w:t>
      </w:r>
      <w:r w:rsidR="004D03DF">
        <w:rPr>
          <w:b/>
          <w:i/>
        </w:rPr>
        <w:t>. Объем оказываемых услуг указан в ТЗ</w:t>
      </w:r>
      <w:r w:rsidRPr="003A22CF">
        <w:rPr>
          <w:b/>
          <w:i/>
        </w:rPr>
        <w:t>;</w:t>
      </w:r>
    </w:p>
    <w:p w:rsidR="00517C85" w:rsidRPr="003A22CF" w:rsidRDefault="00517C85" w:rsidP="00687C25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A22CF">
        <w:rPr>
          <w:b/>
          <w:i/>
        </w:rPr>
        <w:t xml:space="preserve">Срок </w:t>
      </w:r>
      <w:r>
        <w:rPr>
          <w:b/>
          <w:i/>
        </w:rPr>
        <w:t>оказания услуг</w:t>
      </w:r>
      <w:r w:rsidRPr="003A22CF">
        <w:rPr>
          <w:b/>
          <w:i/>
        </w:rPr>
        <w:t xml:space="preserve">: с </w:t>
      </w:r>
      <w:r w:rsidR="00AD67EE" w:rsidRPr="00AD67EE">
        <w:rPr>
          <w:b/>
          <w:i/>
        </w:rPr>
        <w:t xml:space="preserve">14.03.2022 </w:t>
      </w:r>
      <w:r w:rsidRPr="003A22CF">
        <w:rPr>
          <w:b/>
          <w:i/>
        </w:rPr>
        <w:t xml:space="preserve">года по </w:t>
      </w:r>
      <w:r w:rsidR="00AD67EE" w:rsidRPr="00AD67EE">
        <w:rPr>
          <w:b/>
          <w:i/>
        </w:rPr>
        <w:t>31.12.2025</w:t>
      </w:r>
      <w:r w:rsidR="00AD67EE">
        <w:rPr>
          <w:b/>
          <w:i/>
        </w:rPr>
        <w:t xml:space="preserve"> </w:t>
      </w:r>
      <w:r w:rsidRPr="003A22CF">
        <w:rPr>
          <w:b/>
          <w:i/>
        </w:rPr>
        <w:t>года;</w:t>
      </w:r>
    </w:p>
    <w:p w:rsidR="00517C85" w:rsidRPr="003A22CF" w:rsidRDefault="00517C85" w:rsidP="00687C25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A22CF">
        <w:rPr>
          <w:b/>
          <w:i/>
        </w:rPr>
        <w:t xml:space="preserve">Место </w:t>
      </w:r>
      <w:r>
        <w:rPr>
          <w:b/>
          <w:i/>
        </w:rPr>
        <w:t>оказания услуг</w:t>
      </w:r>
      <w:r w:rsidRPr="003A22CF">
        <w:rPr>
          <w:b/>
          <w:i/>
        </w:rPr>
        <w:t xml:space="preserve">: </w:t>
      </w:r>
      <w:r w:rsidR="00AD67EE" w:rsidRPr="00AD67EE">
        <w:rPr>
          <w:b/>
          <w:i/>
        </w:rPr>
        <w:t xml:space="preserve">620017, Свердловская обл., г. </w:t>
      </w:r>
      <w:r w:rsidR="00AD67EE">
        <w:rPr>
          <w:b/>
          <w:i/>
        </w:rPr>
        <w:t>Екатеринбург, ул. Электриков, 17</w:t>
      </w:r>
      <w:r>
        <w:rPr>
          <w:b/>
          <w:i/>
        </w:rPr>
        <w:t>;</w:t>
      </w:r>
    </w:p>
    <w:p w:rsidR="00517C85" w:rsidRPr="003A22CF" w:rsidRDefault="00517C85" w:rsidP="00687C25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A22CF">
        <w:rPr>
          <w:b/>
          <w:i/>
        </w:rPr>
        <w:t xml:space="preserve">Цена договора: </w:t>
      </w:r>
      <w:r w:rsidR="00AD67EE" w:rsidRPr="00AD67EE">
        <w:rPr>
          <w:b/>
          <w:i/>
        </w:rPr>
        <w:t>549 009 (</w:t>
      </w:r>
      <w:r w:rsidR="00AD67EE">
        <w:rPr>
          <w:b/>
          <w:i/>
        </w:rPr>
        <w:t>п</w:t>
      </w:r>
      <w:r w:rsidR="00AD67EE" w:rsidRPr="00AD67EE">
        <w:rPr>
          <w:b/>
          <w:i/>
        </w:rPr>
        <w:t>ятьсот сорок девять тысяч девять) рублей 00 копеек</w:t>
      </w:r>
      <w:r>
        <w:rPr>
          <w:b/>
          <w:i/>
        </w:rPr>
        <w:t xml:space="preserve">, </w:t>
      </w:r>
      <w:r w:rsidRPr="00CB10A1">
        <w:rPr>
          <w:b/>
          <w:i/>
        </w:rPr>
        <w:t xml:space="preserve">НДС не облагается в соответствии с </w:t>
      </w:r>
      <w:proofErr w:type="spellStart"/>
      <w:r w:rsidRPr="00CB10A1">
        <w:rPr>
          <w:b/>
          <w:i/>
        </w:rPr>
        <w:t>пп</w:t>
      </w:r>
      <w:proofErr w:type="spellEnd"/>
      <w:r w:rsidRPr="00CB10A1">
        <w:rPr>
          <w:b/>
          <w:i/>
        </w:rPr>
        <w:t xml:space="preserve">. </w:t>
      </w:r>
      <w:r w:rsidR="00AD67EE">
        <w:rPr>
          <w:b/>
          <w:i/>
        </w:rPr>
        <w:t>14</w:t>
      </w:r>
      <w:r w:rsidRPr="00CB10A1">
        <w:rPr>
          <w:b/>
          <w:i/>
        </w:rPr>
        <w:t xml:space="preserve"> п.2 ст.149 </w:t>
      </w:r>
      <w:r>
        <w:rPr>
          <w:b/>
          <w:i/>
        </w:rPr>
        <w:t>Н</w:t>
      </w:r>
      <w:r w:rsidRPr="00CB10A1">
        <w:rPr>
          <w:b/>
          <w:i/>
        </w:rPr>
        <w:t>алогового кодекса РФ</w:t>
      </w:r>
      <w:r w:rsidRPr="003A22CF">
        <w:rPr>
          <w:b/>
          <w:i/>
        </w:rPr>
        <w:t>;</w:t>
      </w:r>
    </w:p>
    <w:p w:rsidR="00517C85" w:rsidRPr="003A22CF" w:rsidRDefault="00517C85" w:rsidP="00687C25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i/>
        </w:rPr>
      </w:pPr>
      <w:r w:rsidRPr="003A22CF">
        <w:rPr>
          <w:b/>
          <w:i/>
        </w:rPr>
        <w:t xml:space="preserve">Порядок оплаты: </w:t>
      </w:r>
      <w:r w:rsidR="00AD67EE">
        <w:rPr>
          <w:b/>
          <w:i/>
        </w:rPr>
        <w:t>о</w:t>
      </w:r>
      <w:r w:rsidR="00AD67EE" w:rsidRPr="00AD67EE">
        <w:rPr>
          <w:b/>
          <w:i/>
        </w:rPr>
        <w:t>плата производится по факту</w:t>
      </w:r>
      <w:r w:rsidR="00AD67EE">
        <w:rPr>
          <w:b/>
          <w:i/>
        </w:rPr>
        <w:t xml:space="preserve"> оказания </w:t>
      </w:r>
      <w:r w:rsidR="004D03DF">
        <w:rPr>
          <w:b/>
          <w:i/>
        </w:rPr>
        <w:t>у</w:t>
      </w:r>
      <w:r w:rsidR="00AD67EE">
        <w:rPr>
          <w:b/>
          <w:i/>
        </w:rPr>
        <w:t>слуг</w:t>
      </w:r>
      <w:r w:rsidR="00AD67EE" w:rsidRPr="00AD67EE">
        <w:rPr>
          <w:b/>
          <w:i/>
        </w:rPr>
        <w:t>, на основании акта оказанных услуг, до 20 (двадцатого) числа месяца, следующего за отчетным, платежным поручением, путем перечисления Заказчиком денежных средств на расчетный счет Исполнителя</w:t>
      </w:r>
      <w:r w:rsidRPr="003A22CF">
        <w:rPr>
          <w:b/>
          <w:i/>
        </w:rPr>
        <w:t>.</w:t>
      </w:r>
    </w:p>
    <w:p w:rsidR="00517C85" w:rsidRPr="000E1184" w:rsidRDefault="00517C85" w:rsidP="00687C25">
      <w:pPr>
        <w:tabs>
          <w:tab w:val="left" w:pos="142"/>
          <w:tab w:val="left" w:pos="1418"/>
        </w:tabs>
        <w:spacing w:after="60"/>
        <w:jc w:val="both"/>
        <w:rPr>
          <w:i/>
        </w:rPr>
      </w:pPr>
    </w:p>
    <w:p w:rsidR="00517C85" w:rsidRPr="004838F1" w:rsidRDefault="00517C85" w:rsidP="00517C85">
      <w:pPr>
        <w:pStyle w:val="a4"/>
        <w:ind w:left="0" w:firstLine="709"/>
        <w:jc w:val="both"/>
        <w:rPr>
          <w:i/>
          <w:sz w:val="24"/>
        </w:rPr>
      </w:pPr>
      <w:r w:rsidRPr="004838F1">
        <w:rPr>
          <w:i/>
          <w:sz w:val="24"/>
        </w:rPr>
        <w:t>Голосовали:</w:t>
      </w:r>
      <w:r w:rsidRPr="004838F1">
        <w:rPr>
          <w:i/>
          <w:sz w:val="24"/>
        </w:rPr>
        <w:tab/>
        <w:t xml:space="preserve">«За» - единогласно; </w:t>
      </w:r>
    </w:p>
    <w:p w:rsidR="00517C85" w:rsidRPr="004838F1" w:rsidRDefault="00517C85" w:rsidP="00517C85">
      <w:pPr>
        <w:widowControl w:val="0"/>
        <w:ind w:left="1416" w:firstLine="708"/>
        <w:rPr>
          <w:i/>
        </w:rPr>
      </w:pPr>
      <w:r w:rsidRPr="004838F1">
        <w:rPr>
          <w:i/>
        </w:rPr>
        <w:t>«Против» - нет;</w:t>
      </w:r>
    </w:p>
    <w:p w:rsidR="00517C85" w:rsidRPr="004838F1" w:rsidRDefault="00517C85" w:rsidP="00517C85">
      <w:pPr>
        <w:widowControl w:val="0"/>
        <w:ind w:left="1416" w:firstLine="708"/>
        <w:rPr>
          <w:i/>
        </w:rPr>
      </w:pPr>
      <w:r w:rsidRPr="004838F1">
        <w:rPr>
          <w:i/>
        </w:rPr>
        <w:t>«Воздержался» - нет.</w:t>
      </w:r>
    </w:p>
    <w:p w:rsidR="00517C85" w:rsidRPr="004838F1" w:rsidRDefault="00517C85" w:rsidP="00391158">
      <w:pPr>
        <w:widowControl w:val="0"/>
        <w:ind w:left="1416" w:firstLine="708"/>
        <w:jc w:val="both"/>
        <w:rPr>
          <w:i/>
        </w:rPr>
      </w:pPr>
    </w:p>
    <w:p w:rsidR="00391158" w:rsidRPr="004838F1" w:rsidRDefault="00391158" w:rsidP="00391158">
      <w:pPr>
        <w:widowControl w:val="0"/>
        <w:jc w:val="both"/>
        <w:rPr>
          <w:i/>
        </w:rPr>
      </w:pP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4838F1">
        <w:rPr>
          <w:b/>
        </w:rPr>
        <w:t xml:space="preserve">Дата составления протокола: </w:t>
      </w:r>
      <w:r w:rsidR="00CB10A1">
        <w:rPr>
          <w:b/>
        </w:rPr>
        <w:t>25</w:t>
      </w:r>
      <w:r w:rsidR="000E1184">
        <w:rPr>
          <w:b/>
        </w:rPr>
        <w:t xml:space="preserve"> февраля</w:t>
      </w:r>
      <w:r w:rsidR="002872FE" w:rsidRPr="004838F1">
        <w:rPr>
          <w:b/>
        </w:rPr>
        <w:t xml:space="preserve"> 2022 </w:t>
      </w:r>
      <w:r w:rsidRPr="004838F1">
        <w:rPr>
          <w:b/>
        </w:rPr>
        <w:t xml:space="preserve">года. </w:t>
      </w:r>
    </w:p>
    <w:p w:rsidR="007119EB" w:rsidRPr="004838F1" w:rsidRDefault="007119EB" w:rsidP="007119EB">
      <w:pPr>
        <w:tabs>
          <w:tab w:val="left" w:pos="5529"/>
        </w:tabs>
        <w:autoSpaceDE w:val="0"/>
        <w:autoSpaceDN w:val="0"/>
        <w:adjustRightInd w:val="0"/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AD5C63" w:rsidRPr="00AD5C63" w:rsidTr="00AD5C63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AD5C63" w:rsidRPr="00AD5C63" w:rsidRDefault="00AD5C63" w:rsidP="00AD5C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D5C63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0" w:type="dxa"/>
            <w:vAlign w:val="center"/>
            <w:hideMark/>
          </w:tcPr>
          <w:p w:rsidR="00AD5C63" w:rsidRPr="00AD5C63" w:rsidRDefault="00AD5C63" w:rsidP="00AD5C63">
            <w:pPr>
              <w:spacing w:line="276" w:lineRule="auto"/>
              <w:jc w:val="both"/>
              <w:rPr>
                <w:lang w:eastAsia="en-US"/>
              </w:rPr>
            </w:pPr>
            <w:r w:rsidRPr="00AD5C63">
              <w:rPr>
                <w:lang w:eastAsia="en-US"/>
              </w:rPr>
              <w:t>А.И. Бусурин _____________________</w:t>
            </w:r>
          </w:p>
        </w:tc>
      </w:tr>
      <w:tr w:rsidR="00AD5C63" w:rsidRPr="00AD5C63" w:rsidTr="00AD5C63">
        <w:trPr>
          <w:trHeight w:val="20"/>
          <w:jc w:val="center"/>
        </w:trPr>
        <w:tc>
          <w:tcPr>
            <w:tcW w:w="5035" w:type="dxa"/>
            <w:vAlign w:val="center"/>
          </w:tcPr>
          <w:p w:rsidR="00AD5C63" w:rsidRPr="00AD5C63" w:rsidRDefault="00AD5C63" w:rsidP="00AD5C6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D5C63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AD5C63" w:rsidRDefault="00AD5C63" w:rsidP="00AD5C63">
            <w:pPr>
              <w:spacing w:line="276" w:lineRule="auto"/>
              <w:jc w:val="both"/>
              <w:rPr>
                <w:lang w:eastAsia="en-US"/>
              </w:rPr>
            </w:pPr>
          </w:p>
          <w:p w:rsidR="00AD5C63" w:rsidRPr="00AD5C63" w:rsidRDefault="00AD5C63" w:rsidP="00AD5C63">
            <w:pPr>
              <w:spacing w:line="276" w:lineRule="auto"/>
              <w:jc w:val="both"/>
              <w:rPr>
                <w:lang w:eastAsia="en-US"/>
              </w:rPr>
            </w:pPr>
          </w:p>
          <w:p w:rsidR="00AD5C63" w:rsidRPr="00AD5C63" w:rsidRDefault="00AD5C63" w:rsidP="00AD5C63">
            <w:pPr>
              <w:spacing w:line="276" w:lineRule="auto"/>
              <w:jc w:val="both"/>
              <w:rPr>
                <w:lang w:eastAsia="en-US"/>
              </w:rPr>
            </w:pPr>
            <w:r w:rsidRPr="00AD5C63">
              <w:rPr>
                <w:lang w:eastAsia="en-US"/>
              </w:rPr>
              <w:t>А.В. Латышонок___________________</w:t>
            </w:r>
          </w:p>
        </w:tc>
      </w:tr>
      <w:tr w:rsidR="00AD5C63" w:rsidRPr="00AD5C63" w:rsidTr="00AD5C63">
        <w:trPr>
          <w:trHeight w:val="20"/>
          <w:jc w:val="center"/>
        </w:trPr>
        <w:tc>
          <w:tcPr>
            <w:tcW w:w="5035" w:type="dxa"/>
            <w:vAlign w:val="center"/>
          </w:tcPr>
          <w:p w:rsidR="00AD5C63" w:rsidRPr="00AD5C63" w:rsidRDefault="00AD5C63" w:rsidP="00AD5C6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AD5C63" w:rsidRDefault="00AD5C63" w:rsidP="00AD5C63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687C25" w:rsidRPr="00687C25" w:rsidRDefault="00687C25" w:rsidP="00AD5C63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AD5C63" w:rsidRPr="00AD5C63" w:rsidRDefault="00AD5C63" w:rsidP="00AD5C6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AD5C63">
              <w:t>К.А. Прохоров _____________________</w:t>
            </w:r>
          </w:p>
        </w:tc>
      </w:tr>
      <w:tr w:rsidR="00AD5C63" w:rsidRPr="00AD5C63" w:rsidTr="00AD5C63">
        <w:trPr>
          <w:trHeight w:val="20"/>
          <w:jc w:val="center"/>
        </w:trPr>
        <w:tc>
          <w:tcPr>
            <w:tcW w:w="5035" w:type="dxa"/>
            <w:vAlign w:val="center"/>
          </w:tcPr>
          <w:p w:rsidR="00AD5C63" w:rsidRPr="00AD5C63" w:rsidRDefault="00AD5C63" w:rsidP="00AD5C6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AD5C63" w:rsidRDefault="00AD5C63" w:rsidP="00AD5C63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  <w:p w:rsidR="00687C25" w:rsidRPr="00687C25" w:rsidRDefault="00687C25" w:rsidP="00AD5C63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  <w:p w:rsidR="00AD5C63" w:rsidRPr="00AD5C63" w:rsidRDefault="00AD5C63" w:rsidP="00AD5C6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AD5C63">
              <w:rPr>
                <w:lang w:eastAsia="en-US"/>
              </w:rPr>
              <w:t>М.С. Зеленяк  _____________________</w:t>
            </w:r>
          </w:p>
        </w:tc>
      </w:tr>
    </w:tbl>
    <w:p w:rsidR="008336D2" w:rsidRPr="007813E8" w:rsidRDefault="008336D2" w:rsidP="00AD5C63">
      <w:pPr>
        <w:autoSpaceDE w:val="0"/>
        <w:autoSpaceDN w:val="0"/>
        <w:adjustRightInd w:val="0"/>
        <w:jc w:val="both"/>
      </w:pPr>
    </w:p>
    <w:sectPr w:rsidR="008336D2" w:rsidRPr="007813E8" w:rsidSect="00AD5C63">
      <w:footerReference w:type="default" r:id="rId8"/>
      <w:pgSz w:w="11906" w:h="16838"/>
      <w:pgMar w:top="510" w:right="510" w:bottom="51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5E" w:rsidRDefault="00A11D5E" w:rsidP="001254E1">
      <w:r>
        <w:separator/>
      </w:r>
    </w:p>
  </w:endnote>
  <w:endnote w:type="continuationSeparator" w:id="0">
    <w:p w:rsidR="00A11D5E" w:rsidRDefault="00A11D5E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6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5E" w:rsidRDefault="00A11D5E" w:rsidP="001254E1">
      <w:r>
        <w:separator/>
      </w:r>
    </w:p>
  </w:footnote>
  <w:footnote w:type="continuationSeparator" w:id="0">
    <w:p w:rsidR="00A11D5E" w:rsidRDefault="00A11D5E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970"/>
    <w:multiLevelType w:val="hybridMultilevel"/>
    <w:tmpl w:val="56624606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7E9C"/>
    <w:multiLevelType w:val="hybridMultilevel"/>
    <w:tmpl w:val="0A90742C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A274E"/>
    <w:multiLevelType w:val="hybridMultilevel"/>
    <w:tmpl w:val="4EEC19B8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F781D"/>
    <w:multiLevelType w:val="hybridMultilevel"/>
    <w:tmpl w:val="9B0A400C"/>
    <w:lvl w:ilvl="0" w:tplc="B9AC77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57CA"/>
    <w:rsid w:val="00043E1D"/>
    <w:rsid w:val="00082B45"/>
    <w:rsid w:val="0009567E"/>
    <w:rsid w:val="000A228D"/>
    <w:rsid w:val="000A2FD5"/>
    <w:rsid w:val="000C2D6C"/>
    <w:rsid w:val="000D0708"/>
    <w:rsid w:val="000E1184"/>
    <w:rsid w:val="000E470A"/>
    <w:rsid w:val="000F2004"/>
    <w:rsid w:val="000F20C1"/>
    <w:rsid w:val="00106206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A2F3E"/>
    <w:rsid w:val="001D4529"/>
    <w:rsid w:val="001E0833"/>
    <w:rsid w:val="001E530B"/>
    <w:rsid w:val="00217A06"/>
    <w:rsid w:val="002305F1"/>
    <w:rsid w:val="00234642"/>
    <w:rsid w:val="00263FAB"/>
    <w:rsid w:val="002872FE"/>
    <w:rsid w:val="002C2A2B"/>
    <w:rsid w:val="002D24DD"/>
    <w:rsid w:val="00335C2A"/>
    <w:rsid w:val="00336483"/>
    <w:rsid w:val="00337117"/>
    <w:rsid w:val="00353A3F"/>
    <w:rsid w:val="0035474E"/>
    <w:rsid w:val="00391158"/>
    <w:rsid w:val="003A22CF"/>
    <w:rsid w:val="003A6E8A"/>
    <w:rsid w:val="003A70C3"/>
    <w:rsid w:val="003A7A40"/>
    <w:rsid w:val="003C366E"/>
    <w:rsid w:val="003D390C"/>
    <w:rsid w:val="003F0C65"/>
    <w:rsid w:val="0040025B"/>
    <w:rsid w:val="00410124"/>
    <w:rsid w:val="00470346"/>
    <w:rsid w:val="004838F1"/>
    <w:rsid w:val="004A4A02"/>
    <w:rsid w:val="004C5DF2"/>
    <w:rsid w:val="004D03DF"/>
    <w:rsid w:val="004D58B8"/>
    <w:rsid w:val="004F2CDC"/>
    <w:rsid w:val="00504E71"/>
    <w:rsid w:val="005077E1"/>
    <w:rsid w:val="005110C8"/>
    <w:rsid w:val="00516F7C"/>
    <w:rsid w:val="00517C85"/>
    <w:rsid w:val="00551E6B"/>
    <w:rsid w:val="00552987"/>
    <w:rsid w:val="00562AA9"/>
    <w:rsid w:val="00573902"/>
    <w:rsid w:val="005A4B1F"/>
    <w:rsid w:val="005A71D1"/>
    <w:rsid w:val="005B75B3"/>
    <w:rsid w:val="005C4149"/>
    <w:rsid w:val="005D6D67"/>
    <w:rsid w:val="005E7959"/>
    <w:rsid w:val="00615C97"/>
    <w:rsid w:val="006415BE"/>
    <w:rsid w:val="00671BDF"/>
    <w:rsid w:val="00680FE0"/>
    <w:rsid w:val="00687C25"/>
    <w:rsid w:val="00697C79"/>
    <w:rsid w:val="006A04CA"/>
    <w:rsid w:val="007024F1"/>
    <w:rsid w:val="007119EB"/>
    <w:rsid w:val="0074252A"/>
    <w:rsid w:val="0076391A"/>
    <w:rsid w:val="0077637B"/>
    <w:rsid w:val="007773F0"/>
    <w:rsid w:val="007813E8"/>
    <w:rsid w:val="00793513"/>
    <w:rsid w:val="007935D3"/>
    <w:rsid w:val="0079732D"/>
    <w:rsid w:val="007A6CB5"/>
    <w:rsid w:val="007B239B"/>
    <w:rsid w:val="007B64F5"/>
    <w:rsid w:val="007C337A"/>
    <w:rsid w:val="007C4490"/>
    <w:rsid w:val="007C5B42"/>
    <w:rsid w:val="007D20A4"/>
    <w:rsid w:val="007F35C1"/>
    <w:rsid w:val="007F48E4"/>
    <w:rsid w:val="00800E28"/>
    <w:rsid w:val="00807970"/>
    <w:rsid w:val="00810D4F"/>
    <w:rsid w:val="00811A1D"/>
    <w:rsid w:val="008247CA"/>
    <w:rsid w:val="008336D2"/>
    <w:rsid w:val="0085498B"/>
    <w:rsid w:val="00874BA7"/>
    <w:rsid w:val="00896E3F"/>
    <w:rsid w:val="008A4376"/>
    <w:rsid w:val="008B5B53"/>
    <w:rsid w:val="008C1809"/>
    <w:rsid w:val="008C1A82"/>
    <w:rsid w:val="008D630E"/>
    <w:rsid w:val="008E453D"/>
    <w:rsid w:val="008F75F3"/>
    <w:rsid w:val="00903CC6"/>
    <w:rsid w:val="009056AC"/>
    <w:rsid w:val="0091006E"/>
    <w:rsid w:val="00912833"/>
    <w:rsid w:val="00914A42"/>
    <w:rsid w:val="00917DDC"/>
    <w:rsid w:val="009317FC"/>
    <w:rsid w:val="0095215D"/>
    <w:rsid w:val="009626D2"/>
    <w:rsid w:val="009759BA"/>
    <w:rsid w:val="009B088C"/>
    <w:rsid w:val="009D208B"/>
    <w:rsid w:val="009E1B99"/>
    <w:rsid w:val="00A059B2"/>
    <w:rsid w:val="00A11D5E"/>
    <w:rsid w:val="00A302C2"/>
    <w:rsid w:val="00A34948"/>
    <w:rsid w:val="00A5670F"/>
    <w:rsid w:val="00A627AE"/>
    <w:rsid w:val="00A71B09"/>
    <w:rsid w:val="00A75BCC"/>
    <w:rsid w:val="00A97BDD"/>
    <w:rsid w:val="00AA25C1"/>
    <w:rsid w:val="00AA36E5"/>
    <w:rsid w:val="00AD5C63"/>
    <w:rsid w:val="00AD67EE"/>
    <w:rsid w:val="00AE6A2D"/>
    <w:rsid w:val="00B17999"/>
    <w:rsid w:val="00B214EB"/>
    <w:rsid w:val="00BB528B"/>
    <w:rsid w:val="00BC3820"/>
    <w:rsid w:val="00BD4A1A"/>
    <w:rsid w:val="00C03C6D"/>
    <w:rsid w:val="00C65CBE"/>
    <w:rsid w:val="00CB0652"/>
    <w:rsid w:val="00CB10A1"/>
    <w:rsid w:val="00CB23D4"/>
    <w:rsid w:val="00CC0F6E"/>
    <w:rsid w:val="00CC4AB7"/>
    <w:rsid w:val="00CD4EFD"/>
    <w:rsid w:val="00CE28AC"/>
    <w:rsid w:val="00CE3836"/>
    <w:rsid w:val="00D05730"/>
    <w:rsid w:val="00D372E2"/>
    <w:rsid w:val="00D70EAB"/>
    <w:rsid w:val="00D70F0C"/>
    <w:rsid w:val="00D77F5D"/>
    <w:rsid w:val="00DC07B7"/>
    <w:rsid w:val="00DC5199"/>
    <w:rsid w:val="00DD3356"/>
    <w:rsid w:val="00DF3385"/>
    <w:rsid w:val="00DF60EF"/>
    <w:rsid w:val="00E718C3"/>
    <w:rsid w:val="00EB2A1E"/>
    <w:rsid w:val="00EB5EB4"/>
    <w:rsid w:val="00EF6E2F"/>
    <w:rsid w:val="00F02E0F"/>
    <w:rsid w:val="00F174DE"/>
    <w:rsid w:val="00F6271F"/>
    <w:rsid w:val="00F717E2"/>
    <w:rsid w:val="00F83CA2"/>
    <w:rsid w:val="00FC155B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91</cp:revision>
  <cp:lastPrinted>2022-02-28T08:52:00Z</cp:lastPrinted>
  <dcterms:created xsi:type="dcterms:W3CDTF">2021-10-14T12:03:00Z</dcterms:created>
  <dcterms:modified xsi:type="dcterms:W3CDTF">2022-02-28T08:54:00Z</dcterms:modified>
</cp:coreProperties>
</file>