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4B4C3A">
        <w:rPr>
          <w:b/>
        </w:rPr>
        <w:t>6</w:t>
      </w:r>
      <w:r w:rsidR="00C27F05">
        <w:rPr>
          <w:b/>
        </w:rPr>
        <w:t>5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FD039C" w:rsidP="00391158">
      <w:pPr>
        <w:autoSpaceDE w:val="0"/>
        <w:autoSpaceDN w:val="0"/>
        <w:adjustRightInd w:val="0"/>
        <w:jc w:val="both"/>
        <w:rPr>
          <w:b/>
          <w:i/>
        </w:rPr>
      </w:pPr>
      <w:r w:rsidRPr="00966A98">
        <w:rPr>
          <w:b/>
          <w:i/>
        </w:rPr>
        <w:t>2</w:t>
      </w:r>
      <w:r w:rsidR="004B4C3A">
        <w:rPr>
          <w:b/>
          <w:i/>
        </w:rPr>
        <w:t>7</w:t>
      </w:r>
      <w:r w:rsidR="00485658">
        <w:rPr>
          <w:b/>
          <w:i/>
        </w:rPr>
        <w:t xml:space="preserve"> </w:t>
      </w:r>
      <w:r w:rsidR="00337C0D" w:rsidRPr="00966A98">
        <w:rPr>
          <w:b/>
          <w:i/>
        </w:rPr>
        <w:t>марта</w:t>
      </w:r>
      <w:r w:rsidR="00805E7C" w:rsidRPr="00966A98">
        <w:rPr>
          <w:b/>
          <w:i/>
        </w:rPr>
        <w:t xml:space="preserve"> 2024</w:t>
      </w:r>
      <w:r w:rsidR="00391158" w:rsidRPr="00966A98">
        <w:rPr>
          <w:b/>
          <w:i/>
        </w:rPr>
        <w:t xml:space="preserve"> года</w:t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7935D3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140FE9" w:rsidRPr="00966A98">
        <w:rPr>
          <w:b/>
          <w:i/>
        </w:rPr>
        <w:t xml:space="preserve"> </w:t>
      </w:r>
      <w:r w:rsidR="002872FE" w:rsidRPr="00966A98">
        <w:rPr>
          <w:b/>
          <w:i/>
        </w:rPr>
        <w:t xml:space="preserve">        </w:t>
      </w:r>
      <w:r w:rsidR="00127F67" w:rsidRPr="00966A98">
        <w:rPr>
          <w:b/>
          <w:i/>
        </w:rPr>
        <w:t xml:space="preserve">      </w:t>
      </w:r>
      <w:r w:rsidR="003A7A40" w:rsidRPr="00966A98">
        <w:rPr>
          <w:b/>
          <w:i/>
        </w:rPr>
        <w:t xml:space="preserve"> </w:t>
      </w:r>
      <w:r w:rsidR="00391158" w:rsidRPr="00966A98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0B0A1F" w:rsidRPr="007F665F" w:rsidRDefault="000B0A1F" w:rsidP="000B0A1F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0B0A1F" w:rsidRPr="007F665F" w:rsidRDefault="000B0A1F" w:rsidP="000B0A1F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0B0A1F" w:rsidRPr="00B013F9" w:rsidRDefault="000B0A1F" w:rsidP="000B0A1F">
      <w:pPr>
        <w:widowControl w:val="0"/>
        <w:jc w:val="both"/>
        <w:rPr>
          <w:b/>
        </w:rPr>
      </w:pPr>
      <w:r w:rsidRPr="00B013F9">
        <w:rPr>
          <w:b/>
        </w:rPr>
        <w:t>Заместитель председателя Комиссии:</w:t>
      </w:r>
    </w:p>
    <w:p w:rsidR="000B0A1F" w:rsidRPr="007F665F" w:rsidRDefault="000B0A1F" w:rsidP="000B0A1F">
      <w:pPr>
        <w:widowControl w:val="0"/>
        <w:jc w:val="both"/>
      </w:pPr>
      <w:r>
        <w:t>А</w:t>
      </w:r>
      <w:r w:rsidRPr="00311BA3">
        <w:t xml:space="preserve">.О. Шибаров – </w:t>
      </w:r>
      <w:r w:rsidR="004B4C3A" w:rsidRPr="00311BA3">
        <w:t>исполняющий обязанности заместителя генерального директора по корпо</w:t>
      </w:r>
      <w:r w:rsidR="004B4C3A">
        <w:t>ративному управлению и развитию</w:t>
      </w:r>
      <w:r>
        <w:t>.</w:t>
      </w:r>
    </w:p>
    <w:p w:rsidR="000B0A1F" w:rsidRPr="007F665F" w:rsidRDefault="000B0A1F" w:rsidP="000B0A1F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0B0A1F" w:rsidRPr="00311BA3" w:rsidRDefault="000B0A1F" w:rsidP="000B0A1F">
      <w:pPr>
        <w:jc w:val="both"/>
      </w:pPr>
      <w:r w:rsidRPr="007F665F">
        <w:t>Р.А. Дублев – заместитель главного инженера по эксплуатации</w:t>
      </w:r>
      <w:r>
        <w:t>;</w:t>
      </w:r>
    </w:p>
    <w:p w:rsidR="000B0A1F" w:rsidRPr="007F665F" w:rsidRDefault="000B0A1F" w:rsidP="000B0A1F">
      <w:pPr>
        <w:jc w:val="both"/>
      </w:pPr>
      <w:r>
        <w:t>М.А. Лиханов – начальник отдела конкурсных торгов.</w:t>
      </w:r>
    </w:p>
    <w:p w:rsidR="00805E7C" w:rsidRPr="007F665F" w:rsidRDefault="00805E7C" w:rsidP="00805E7C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C27F05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7F05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C27F05" w:rsidRDefault="005815A5" w:rsidP="004B4C3A">
      <w:pPr>
        <w:ind w:firstLine="709"/>
        <w:jc w:val="both"/>
        <w:rPr>
          <w:bCs/>
          <w:color w:val="000000"/>
        </w:rPr>
      </w:pPr>
      <w:r w:rsidRPr="00C27F05">
        <w:t>1</w:t>
      </w:r>
      <w:r w:rsidR="00ED610E" w:rsidRPr="00C27F05">
        <w:t xml:space="preserve">. </w:t>
      </w:r>
      <w:r w:rsidR="00484DCC" w:rsidRPr="00C27F05">
        <w:t xml:space="preserve">О </w:t>
      </w:r>
      <w:r w:rsidR="004F7E95" w:rsidRPr="00C27F05">
        <w:t xml:space="preserve">заключении </w:t>
      </w:r>
      <w:r w:rsidR="00123046" w:rsidRPr="00C27F05">
        <w:t>договора</w:t>
      </w:r>
      <w:r w:rsidR="00CD6483" w:rsidRPr="00C27F05">
        <w:t xml:space="preserve"> </w:t>
      </w:r>
      <w:r w:rsidR="00123046" w:rsidRPr="00C27F05">
        <w:t xml:space="preserve">на </w:t>
      </w:r>
      <w:r w:rsidR="00C27F05" w:rsidRPr="00C27F05">
        <w:rPr>
          <w:bCs/>
          <w:snapToGrid w:val="0"/>
        </w:rPr>
        <w:t xml:space="preserve">оказание информационно-консультационных услуг в области экономической безопасности АИС </w:t>
      </w:r>
      <w:r w:rsidR="003F3CBE">
        <w:rPr>
          <w:bCs/>
          <w:snapToGrid w:val="0"/>
        </w:rPr>
        <w:t>«Регион» для нужд АО «ЮРЭСК»</w:t>
      </w:r>
      <w:r w:rsidR="00CD6483" w:rsidRPr="00C27F05">
        <w:t>,</w:t>
      </w:r>
      <w:r w:rsidR="003611D7" w:rsidRPr="00C27F05">
        <w:t xml:space="preserve"> в порядке заключения договора с единственным поставщиком (подрядчиком), (реестровый номер: </w:t>
      </w:r>
      <w:r w:rsidR="004B4C3A" w:rsidRPr="00C27F05">
        <w:t>6</w:t>
      </w:r>
      <w:r w:rsidR="00C27F05" w:rsidRPr="00C27F05">
        <w:t>5</w:t>
      </w:r>
      <w:r w:rsidR="003611D7" w:rsidRPr="00C27F05">
        <w:t>-202</w:t>
      </w:r>
      <w:r w:rsidR="00C100F1" w:rsidRPr="00C27F05">
        <w:t>4</w:t>
      </w:r>
      <w:r w:rsidR="003611D7" w:rsidRPr="00C27F05">
        <w:t>).</w:t>
      </w:r>
    </w:p>
    <w:p w:rsidR="00391158" w:rsidRPr="00C27F05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7F05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C27F05">
        <w:rPr>
          <w:rFonts w:ascii="Times New Roman" w:hAnsi="Times New Roman"/>
          <w:b/>
          <w:sz w:val="24"/>
          <w:szCs w:val="24"/>
          <w:u w:val="single"/>
        </w:rPr>
        <w:t>в</w:t>
      </w:r>
      <w:r w:rsidRPr="00C27F05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C27F05" w:rsidRDefault="00123046" w:rsidP="00C942E0">
      <w:pPr>
        <w:ind w:firstLine="708"/>
        <w:jc w:val="both"/>
      </w:pPr>
      <w:r w:rsidRPr="00C27F05">
        <w:t xml:space="preserve">1.1. </w:t>
      </w:r>
      <w:r w:rsidR="00167ED0" w:rsidRPr="00C27F05">
        <w:t xml:space="preserve">О заключении договора на </w:t>
      </w:r>
      <w:r w:rsidR="00C27F05" w:rsidRPr="00C27F05">
        <w:rPr>
          <w:bCs/>
          <w:snapToGrid w:val="0"/>
        </w:rPr>
        <w:t xml:space="preserve">оказание информационно-консультационных услуг в области экономической безопасности </w:t>
      </w:r>
      <w:r w:rsidR="003F3CBE" w:rsidRPr="00C27F05">
        <w:rPr>
          <w:bCs/>
          <w:snapToGrid w:val="0"/>
        </w:rPr>
        <w:t xml:space="preserve">АИС </w:t>
      </w:r>
      <w:r w:rsidR="003F3CBE">
        <w:rPr>
          <w:bCs/>
          <w:snapToGrid w:val="0"/>
        </w:rPr>
        <w:t>«Регион» для нужд АО «ЮРЭСК»</w:t>
      </w:r>
      <w:r w:rsidR="00167ED0" w:rsidRPr="00C27F05">
        <w:t xml:space="preserve">, в порядке заключения договора с единственным поставщиком (подрядчиком), (реестровый номер: </w:t>
      </w:r>
      <w:r w:rsidR="004B4C3A" w:rsidRPr="00C27F05">
        <w:t>6</w:t>
      </w:r>
      <w:r w:rsidR="00C27F05" w:rsidRPr="00C27F05">
        <w:t>5</w:t>
      </w:r>
      <w:r w:rsidR="00167ED0" w:rsidRPr="00C27F05">
        <w:t>-202</w:t>
      </w:r>
      <w:r w:rsidR="00C100F1" w:rsidRPr="00C27F05">
        <w:t>4</w:t>
      </w:r>
      <w:r w:rsidR="00167ED0" w:rsidRPr="00C27F05">
        <w:t>).</w:t>
      </w:r>
    </w:p>
    <w:p w:rsidR="000B0A1F" w:rsidRPr="00C27F05" w:rsidRDefault="00A75770" w:rsidP="003F3CBE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7F05">
        <w:rPr>
          <w:rFonts w:ascii="Times New Roman" w:hAnsi="Times New Roman"/>
          <w:sz w:val="24"/>
          <w:szCs w:val="24"/>
        </w:rPr>
        <w:t>1</w:t>
      </w:r>
      <w:r w:rsidR="00DF3385" w:rsidRPr="00C27F05">
        <w:rPr>
          <w:rFonts w:ascii="Times New Roman" w:hAnsi="Times New Roman"/>
          <w:sz w:val="24"/>
          <w:szCs w:val="24"/>
        </w:rPr>
        <w:t>.</w:t>
      </w:r>
      <w:r w:rsidR="00123046" w:rsidRPr="00C27F05">
        <w:rPr>
          <w:rFonts w:ascii="Times New Roman" w:hAnsi="Times New Roman"/>
          <w:sz w:val="24"/>
          <w:szCs w:val="24"/>
        </w:rPr>
        <w:t>2</w:t>
      </w:r>
      <w:r w:rsidR="00DF3385" w:rsidRPr="00C27F05">
        <w:rPr>
          <w:rFonts w:ascii="Times New Roman" w:hAnsi="Times New Roman"/>
          <w:sz w:val="24"/>
          <w:szCs w:val="24"/>
        </w:rPr>
        <w:t xml:space="preserve">. </w:t>
      </w:r>
      <w:r w:rsidR="00A9100D" w:rsidRPr="00A9100D">
        <w:rPr>
          <w:rFonts w:ascii="Times New Roman" w:hAnsi="Times New Roman"/>
          <w:sz w:val="24"/>
          <w:szCs w:val="24"/>
        </w:rPr>
        <w:t>Согласно пункту 1 статьи 3.2.5 Положения о порядке проведения закупок товаров, работ, услуг в АО «ЮРЭСК», заказчик вправе проводить процедуру закупки у единственного поставщика (подрядчика, исполнителя) в случае необходимости закупки товаров, работ и услуг, стоимость которой не превышает 1 000 000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процедуре.</w:t>
      </w:r>
    </w:p>
    <w:p w:rsidR="006735A9" w:rsidRPr="003F3CBE" w:rsidRDefault="00C27F05" w:rsidP="003F3CBE">
      <w:pPr>
        <w:snapToGrid w:val="0"/>
        <w:ind w:left="17" w:firstLine="691"/>
        <w:jc w:val="both"/>
      </w:pPr>
      <w:r w:rsidRPr="00C27F05">
        <w:t xml:space="preserve">Общество с ограниченной </w:t>
      </w:r>
      <w:r w:rsidRPr="003F3CBE">
        <w:t>ответственностью «РегионБизнесАудит»</w:t>
      </w:r>
      <w:r w:rsidRPr="003F3CBE">
        <w:rPr>
          <w:b/>
        </w:rPr>
        <w:t xml:space="preserve"> </w:t>
      </w:r>
      <w:r w:rsidR="006735A9" w:rsidRPr="003F3CBE">
        <w:t xml:space="preserve">- единственный поставщик, </w:t>
      </w:r>
      <w:r w:rsidR="003F3CBE" w:rsidRPr="003F3CBE">
        <w:t xml:space="preserve">который готов заключить договор для </w:t>
      </w:r>
      <w:r w:rsidR="004C4E84" w:rsidRPr="003F3CBE">
        <w:t xml:space="preserve">информационных и </w:t>
      </w:r>
      <w:r w:rsidR="003F3CBE" w:rsidRPr="003F3CBE">
        <w:t>консультационных услуг, предоставляемых в режиме реального времени, с целью проверки сведений, указанных кандидатами на работу и контрагентами при заключении договоров.  ООО «РБА» предоставляет данные, в том числе архивные, с учетом уникальных идентификаторов не предоставляемые другими поставщиками данного рынка</w:t>
      </w:r>
      <w:r w:rsidR="006735A9" w:rsidRPr="003F3CBE">
        <w:t>.</w:t>
      </w:r>
    </w:p>
    <w:p w:rsidR="00DF3385" w:rsidRPr="00C27F05" w:rsidRDefault="00A75770" w:rsidP="003F3CBE">
      <w:pPr>
        <w:tabs>
          <w:tab w:val="left" w:pos="993"/>
        </w:tabs>
        <w:ind w:firstLine="709"/>
        <w:jc w:val="both"/>
        <w:rPr>
          <w:b/>
          <w:i/>
        </w:rPr>
      </w:pPr>
      <w:r w:rsidRPr="003F3CBE">
        <w:t>1.</w:t>
      </w:r>
      <w:r w:rsidR="00123046" w:rsidRPr="003F3CBE">
        <w:t>3</w:t>
      </w:r>
      <w:r w:rsidR="00204822" w:rsidRPr="003F3CBE">
        <w:t xml:space="preserve">. </w:t>
      </w:r>
      <w:r w:rsidR="0087189A" w:rsidRPr="003F3CBE">
        <w:t>На основании вышеизложенного</w:t>
      </w:r>
      <w:r w:rsidR="00351E8A" w:rsidRPr="003F3CBE">
        <w:t>,</w:t>
      </w:r>
      <w:r w:rsidR="00204822" w:rsidRPr="003F3CBE">
        <w:t xml:space="preserve"> </w:t>
      </w:r>
      <w:r w:rsidR="00DF3385" w:rsidRPr="003F3CBE">
        <w:t>на голосование</w:t>
      </w:r>
      <w:r w:rsidR="00DF3385" w:rsidRPr="00C27F05">
        <w:t xml:space="preserve"> вынесен следующий вопрос:</w:t>
      </w:r>
      <w:r w:rsidR="00DF3385" w:rsidRPr="00C27F05">
        <w:rPr>
          <w:b/>
          <w:i/>
        </w:rPr>
        <w:t xml:space="preserve"> </w:t>
      </w:r>
      <w:r w:rsidR="00DF3385" w:rsidRPr="00C27F05">
        <w:rPr>
          <w:b/>
          <w:i/>
          <w:snapToGrid w:val="0"/>
        </w:rPr>
        <w:t>«</w:t>
      </w:r>
      <w:r w:rsidR="00DF3385" w:rsidRPr="00C27F05">
        <w:rPr>
          <w:b/>
          <w:i/>
          <w:snapToGrid w:val="0"/>
          <w:color w:val="000000"/>
        </w:rPr>
        <w:t xml:space="preserve">Заключить </w:t>
      </w:r>
      <w:r w:rsidR="00123046" w:rsidRPr="00C27F05">
        <w:rPr>
          <w:b/>
          <w:i/>
        </w:rPr>
        <w:t>договор</w:t>
      </w:r>
      <w:r w:rsidR="00CD6483" w:rsidRPr="00C27F05">
        <w:rPr>
          <w:b/>
          <w:i/>
        </w:rPr>
        <w:t xml:space="preserve"> </w:t>
      </w:r>
      <w:r w:rsidR="00167ED0" w:rsidRPr="00C27F05">
        <w:rPr>
          <w:b/>
          <w:i/>
        </w:rPr>
        <w:t xml:space="preserve">на </w:t>
      </w:r>
      <w:r w:rsidR="00C27F05" w:rsidRPr="00C27F05">
        <w:rPr>
          <w:b/>
          <w:bCs/>
          <w:i/>
          <w:snapToGrid w:val="0"/>
        </w:rPr>
        <w:t xml:space="preserve">оказание информационно-консультационных услуг в области экономической безопасности АИС </w:t>
      </w:r>
      <w:r w:rsidR="003F3CBE">
        <w:rPr>
          <w:b/>
          <w:bCs/>
          <w:i/>
          <w:snapToGrid w:val="0"/>
        </w:rPr>
        <w:t>«</w:t>
      </w:r>
      <w:r w:rsidR="00C27F05" w:rsidRPr="00C27F05">
        <w:rPr>
          <w:b/>
          <w:bCs/>
          <w:i/>
          <w:snapToGrid w:val="0"/>
        </w:rPr>
        <w:t>Регион</w:t>
      </w:r>
      <w:r w:rsidR="003F3CBE">
        <w:rPr>
          <w:b/>
          <w:bCs/>
          <w:i/>
          <w:snapToGrid w:val="0"/>
        </w:rPr>
        <w:t>»</w:t>
      </w:r>
      <w:r w:rsidR="00C27F05" w:rsidRPr="00C27F05">
        <w:rPr>
          <w:b/>
          <w:bCs/>
          <w:i/>
          <w:snapToGrid w:val="0"/>
        </w:rPr>
        <w:t xml:space="preserve"> для нужд АО </w:t>
      </w:r>
      <w:r w:rsidR="003F3CBE">
        <w:rPr>
          <w:b/>
          <w:bCs/>
          <w:i/>
          <w:snapToGrid w:val="0"/>
        </w:rPr>
        <w:t>«ЮРЭСК»</w:t>
      </w:r>
      <w:r w:rsidR="00EC4762" w:rsidRPr="00C27F05">
        <w:rPr>
          <w:b/>
          <w:i/>
        </w:rPr>
        <w:t>,</w:t>
      </w:r>
      <w:r w:rsidR="001D2426" w:rsidRPr="00C27F05">
        <w:rPr>
          <w:b/>
          <w:i/>
        </w:rPr>
        <w:t xml:space="preserve"> </w:t>
      </w:r>
      <w:r w:rsidR="0087189A" w:rsidRPr="00C27F05">
        <w:rPr>
          <w:b/>
          <w:i/>
        </w:rPr>
        <w:t>в порядке заключения договора с единственным поставщиком (подрядчиком)</w:t>
      </w:r>
      <w:r w:rsidR="00D77F12" w:rsidRPr="00C27F05">
        <w:rPr>
          <w:b/>
          <w:i/>
        </w:rPr>
        <w:t xml:space="preserve"> </w:t>
      </w:r>
      <w:r w:rsidR="00DF3385" w:rsidRPr="00C27F05">
        <w:rPr>
          <w:b/>
          <w:i/>
        </w:rPr>
        <w:t xml:space="preserve">на следующих условиях: </w:t>
      </w:r>
      <w:r w:rsidR="00204822" w:rsidRPr="00C27F05">
        <w:rPr>
          <w:b/>
          <w:i/>
        </w:rPr>
        <w:t xml:space="preserve"> </w:t>
      </w:r>
      <w:r w:rsidR="00AA5B00" w:rsidRPr="00C27F05">
        <w:rPr>
          <w:b/>
          <w:i/>
        </w:rPr>
        <w:t xml:space="preserve"> </w:t>
      </w:r>
    </w:p>
    <w:p w:rsidR="00351E8A" w:rsidRPr="00C27F05" w:rsidRDefault="00962386" w:rsidP="00C27F05">
      <w:pPr>
        <w:tabs>
          <w:tab w:val="left" w:pos="142"/>
          <w:tab w:val="left" w:pos="1418"/>
        </w:tabs>
        <w:ind w:firstLine="709"/>
        <w:jc w:val="both"/>
      </w:pPr>
      <w:r w:rsidRPr="00C27F05">
        <w:rPr>
          <w:b/>
          <w:i/>
        </w:rPr>
        <w:t>Заказчик</w:t>
      </w:r>
      <w:r w:rsidR="00351E8A" w:rsidRPr="00C27F05">
        <w:rPr>
          <w:b/>
          <w:i/>
        </w:rPr>
        <w:t xml:space="preserve">: </w:t>
      </w:r>
      <w:r w:rsidR="00351E8A" w:rsidRPr="00C27F05">
        <w:t xml:space="preserve">АО «ЮРЭСК» (628012, ХМАО-Югра, г. Ханты-Мансийск, ул. Ленина, 52/1); </w:t>
      </w:r>
    </w:p>
    <w:p w:rsidR="002F4237" w:rsidRPr="00C27F05" w:rsidRDefault="00264F24" w:rsidP="00C27F05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27F05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962386" w:rsidRPr="00C27F05"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DF3385" w:rsidRPr="00C27F05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C27F05" w:rsidRPr="00C27F05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«РегионБизнесАудит» </w:t>
      </w:r>
      <w:r w:rsidR="00B55104" w:rsidRPr="00C27F05">
        <w:rPr>
          <w:rFonts w:ascii="Times New Roman" w:hAnsi="Times New Roman"/>
          <w:sz w:val="24"/>
          <w:szCs w:val="24"/>
        </w:rPr>
        <w:t>(</w:t>
      </w:r>
      <w:r w:rsidR="00C27F05" w:rsidRPr="00C27F05">
        <w:rPr>
          <w:rFonts w:ascii="Times New Roman" w:hAnsi="Times New Roman"/>
          <w:sz w:val="24"/>
          <w:szCs w:val="24"/>
        </w:rPr>
        <w:t xml:space="preserve">Адрес юридический/фактический: РФ, 620102, Свердловская обл., г. Екатеринбург, ул. Волгоградская д.193, офис 1105. </w:t>
      </w:r>
      <w:r w:rsidR="00C27F05" w:rsidRPr="00C27F05">
        <w:rPr>
          <w:rFonts w:ascii="Times New Roman" w:eastAsia="Arial" w:hAnsi="Times New Roman"/>
          <w:sz w:val="24"/>
          <w:szCs w:val="24"/>
        </w:rPr>
        <w:t>Почтовый адрес: 620043, г. Екатеринбург, а/я 56, Викулова Д. 65</w:t>
      </w:r>
      <w:r w:rsidR="00485658" w:rsidRPr="00C27F05">
        <w:rPr>
          <w:rFonts w:ascii="Times New Roman" w:hAnsi="Times New Roman"/>
          <w:bCs/>
          <w:iCs/>
          <w:sz w:val="24"/>
          <w:szCs w:val="24"/>
        </w:rPr>
        <w:t>.</w:t>
      </w:r>
      <w:r w:rsidR="00EA3082" w:rsidRPr="00C27F05">
        <w:rPr>
          <w:rFonts w:ascii="Times New Roman" w:hAnsi="Times New Roman"/>
          <w:sz w:val="24"/>
          <w:szCs w:val="24"/>
        </w:rPr>
        <w:t xml:space="preserve"> </w:t>
      </w:r>
      <w:r w:rsidR="00C27F05" w:rsidRPr="00C27F05">
        <w:rPr>
          <w:rFonts w:ascii="Times New Roman" w:hAnsi="Times New Roman"/>
          <w:sz w:val="24"/>
          <w:szCs w:val="24"/>
        </w:rPr>
        <w:t>ИНН/КПП 6621010475 / 665801001; ОГРН 1046601181406</w:t>
      </w:r>
      <w:r w:rsidR="002F4237" w:rsidRPr="00C27F05">
        <w:rPr>
          <w:rFonts w:ascii="Times New Roman" w:hAnsi="Times New Roman"/>
          <w:sz w:val="24"/>
          <w:szCs w:val="24"/>
        </w:rPr>
        <w:t>);</w:t>
      </w:r>
    </w:p>
    <w:p w:rsidR="00123046" w:rsidRPr="00C27F05" w:rsidRDefault="006F3191" w:rsidP="00264F2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27F05">
        <w:rPr>
          <w:b/>
          <w:i/>
        </w:rPr>
        <w:lastRenderedPageBreak/>
        <w:t>Предмет договора:</w:t>
      </w:r>
      <w:r w:rsidR="00F31210" w:rsidRPr="00C27F05">
        <w:rPr>
          <w:b/>
          <w:i/>
        </w:rPr>
        <w:t xml:space="preserve"> </w:t>
      </w:r>
      <w:r w:rsidR="004C4E84">
        <w:t>О</w:t>
      </w:r>
      <w:r w:rsidR="00C27F05" w:rsidRPr="00C27F05">
        <w:t xml:space="preserve">казание </w:t>
      </w:r>
      <w:r w:rsidR="004C4E84" w:rsidRPr="004C4E84">
        <w:t>информационно-консультационных услуг в области экономической безопасности АИС «Регион» для нужд АО «ЮРЭСК»</w:t>
      </w:r>
      <w:r w:rsidR="00123046" w:rsidRPr="00C27F05">
        <w:t xml:space="preserve">; </w:t>
      </w:r>
    </w:p>
    <w:p w:rsidR="00332450" w:rsidRPr="00C27F05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27F05">
        <w:rPr>
          <w:b/>
          <w:i/>
        </w:rPr>
        <w:t>Срок</w:t>
      </w:r>
      <w:r w:rsidR="000C4B27" w:rsidRPr="00C27F05">
        <w:rPr>
          <w:b/>
          <w:i/>
        </w:rPr>
        <w:t>и</w:t>
      </w:r>
      <w:r w:rsidRPr="00C27F05">
        <w:rPr>
          <w:b/>
          <w:i/>
        </w:rPr>
        <w:t xml:space="preserve"> </w:t>
      </w:r>
      <w:r w:rsidR="00E47F2B" w:rsidRPr="00C27F05">
        <w:rPr>
          <w:b/>
          <w:i/>
        </w:rPr>
        <w:t>оказания услуг</w:t>
      </w:r>
      <w:r w:rsidRPr="00C27F05">
        <w:rPr>
          <w:b/>
          <w:i/>
        </w:rPr>
        <w:t>:</w:t>
      </w:r>
      <w:r w:rsidR="0020148D" w:rsidRPr="00C27F05">
        <w:rPr>
          <w:b/>
          <w:i/>
        </w:rPr>
        <w:t xml:space="preserve"> </w:t>
      </w:r>
    </w:p>
    <w:p w:rsidR="00C27F05" w:rsidRPr="00C27F05" w:rsidRDefault="00C27F05" w:rsidP="00C27F05">
      <w:pPr>
        <w:spacing w:after="120"/>
        <w:jc w:val="both"/>
      </w:pPr>
      <w:r w:rsidRPr="00C27F05">
        <w:t>С момента заключения договора до 15 марта 2025 года.</w:t>
      </w:r>
    </w:p>
    <w:p w:rsidR="00C76DD2" w:rsidRPr="00C27F05" w:rsidRDefault="000C4B27" w:rsidP="00C27F0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27F05">
        <w:rPr>
          <w:b/>
          <w:i/>
        </w:rPr>
        <w:t>Мест</w:t>
      </w:r>
      <w:r w:rsidR="006775FE" w:rsidRPr="00C27F05">
        <w:rPr>
          <w:b/>
          <w:i/>
        </w:rPr>
        <w:t>о</w:t>
      </w:r>
      <w:r w:rsidR="00DF3385" w:rsidRPr="00C27F05">
        <w:rPr>
          <w:b/>
          <w:i/>
        </w:rPr>
        <w:t xml:space="preserve"> </w:t>
      </w:r>
      <w:r w:rsidR="00182973" w:rsidRPr="00C27F05">
        <w:rPr>
          <w:b/>
          <w:i/>
        </w:rPr>
        <w:t xml:space="preserve">оказания </w:t>
      </w:r>
      <w:r w:rsidR="00C76DD2" w:rsidRPr="00C27F05">
        <w:rPr>
          <w:b/>
          <w:i/>
        </w:rPr>
        <w:t>услуг</w:t>
      </w:r>
      <w:r w:rsidR="00DF3385" w:rsidRPr="00C27F05">
        <w:rPr>
          <w:b/>
          <w:i/>
        </w:rPr>
        <w:t>:</w:t>
      </w:r>
      <w:r w:rsidR="006775FE" w:rsidRPr="00C27F05">
        <w:rPr>
          <w:b/>
          <w:i/>
        </w:rPr>
        <w:t xml:space="preserve"> </w:t>
      </w:r>
    </w:p>
    <w:p w:rsidR="00805E7C" w:rsidRPr="00C27F05" w:rsidRDefault="00C27F05" w:rsidP="00805E7C">
      <w:pPr>
        <w:pStyle w:val="a9"/>
        <w:jc w:val="both"/>
      </w:pPr>
      <w:r w:rsidRPr="00C27F05">
        <w:t>628012, ХМАО-Югра, г. Ханты-Мансийск, ул. Ленина 52/1</w:t>
      </w:r>
      <w:r w:rsidR="00805E7C" w:rsidRPr="00C27F05">
        <w:rPr>
          <w:iCs/>
          <w:color w:val="000000"/>
        </w:rPr>
        <w:t xml:space="preserve">. </w:t>
      </w:r>
      <w:r w:rsidR="00805E7C" w:rsidRPr="00C27F05">
        <w:t xml:space="preserve">         </w:t>
      </w:r>
    </w:p>
    <w:p w:rsidR="00C76DD2" w:rsidRPr="00C27F05" w:rsidRDefault="00FE5F4F" w:rsidP="00B7264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27F05">
        <w:rPr>
          <w:b/>
          <w:i/>
        </w:rPr>
        <w:t xml:space="preserve">Стоимость </w:t>
      </w:r>
      <w:r w:rsidR="00E47F2B" w:rsidRPr="00C27F05">
        <w:rPr>
          <w:b/>
          <w:i/>
        </w:rPr>
        <w:t>оказания услуг</w:t>
      </w:r>
      <w:r w:rsidRPr="00C27F05">
        <w:rPr>
          <w:b/>
          <w:i/>
        </w:rPr>
        <w:t xml:space="preserve">: </w:t>
      </w:r>
    </w:p>
    <w:p w:rsidR="004B4C3A" w:rsidRPr="00C27F05" w:rsidRDefault="00C27F05" w:rsidP="00C76DD2">
      <w:pPr>
        <w:tabs>
          <w:tab w:val="left" w:pos="142"/>
          <w:tab w:val="left" w:pos="1418"/>
        </w:tabs>
        <w:ind w:firstLine="709"/>
        <w:jc w:val="both"/>
        <w:rPr>
          <w:color w:val="000000" w:themeColor="text1"/>
        </w:rPr>
      </w:pPr>
      <w:bookmarkStart w:id="0" w:name="_GoBack"/>
      <w:r w:rsidRPr="00C27F05">
        <w:t>300 000</w:t>
      </w:r>
      <w:bookmarkEnd w:id="0"/>
      <w:r w:rsidRPr="00C27F05">
        <w:t xml:space="preserve"> (триста тысяч) рублей, НДС не облагается в связи с применением Исполнителем упрощенной системы налогообложения</w:t>
      </w:r>
      <w:r w:rsidR="004B4C3A" w:rsidRPr="00C27F05">
        <w:rPr>
          <w:color w:val="000000" w:themeColor="text1"/>
        </w:rPr>
        <w:t>.</w:t>
      </w:r>
    </w:p>
    <w:p w:rsidR="00590F42" w:rsidRPr="00C27F05" w:rsidRDefault="00DF3385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27F05">
        <w:rPr>
          <w:b/>
          <w:i/>
        </w:rPr>
        <w:t>Порядок оплаты:</w:t>
      </w:r>
    </w:p>
    <w:p w:rsidR="00AF2C23" w:rsidRPr="00C27F05" w:rsidRDefault="00C27F05" w:rsidP="00DF3385">
      <w:pPr>
        <w:pStyle w:val="a4"/>
        <w:ind w:left="0" w:firstLine="709"/>
        <w:jc w:val="both"/>
        <w:rPr>
          <w:sz w:val="24"/>
        </w:rPr>
      </w:pPr>
      <w:r w:rsidRPr="00C27F05">
        <w:rPr>
          <w:sz w:val="24"/>
        </w:rPr>
        <w:t>За предоставление доступа к справочно-информационным ресурсам (п.2.1.1. настоящего Договора) Заказчик раз в год оплачивает Исполнителю абонентскую плату в размере 300 000 (триста тысяч) рублей, НДС не облагается в связи с применением Исполнителем упрощенной системы налогообложения, в срок не позднее даты предоставления услуг</w:t>
      </w:r>
      <w:r w:rsidR="004B4C3A" w:rsidRPr="00C27F05">
        <w:rPr>
          <w:sz w:val="24"/>
        </w:rPr>
        <w:t>.</w:t>
      </w:r>
    </w:p>
    <w:p w:rsidR="004B4C3A" w:rsidRDefault="004B4C3A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</w:t>
      </w:r>
      <w:r w:rsidRPr="00FD039C">
        <w:rPr>
          <w:b/>
        </w:rPr>
        <w:t xml:space="preserve">: </w:t>
      </w:r>
      <w:r w:rsidR="00FD039C" w:rsidRPr="00FD039C">
        <w:rPr>
          <w:b/>
        </w:rPr>
        <w:t>2</w:t>
      </w:r>
      <w:r w:rsidR="00C27F05">
        <w:rPr>
          <w:b/>
        </w:rPr>
        <w:t>7</w:t>
      </w:r>
      <w:r w:rsidR="00962386" w:rsidRPr="00FD039C">
        <w:rPr>
          <w:b/>
        </w:rPr>
        <w:t xml:space="preserve"> марта</w:t>
      </w:r>
      <w:r w:rsidR="00805E7C" w:rsidRPr="00FD039C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</w:p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</w:p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Заместитель председателя Комиссии</w:t>
            </w:r>
            <w:r>
              <w:rPr>
                <w:b/>
                <w:i/>
                <w:lang w:eastAsia="en-US"/>
              </w:rPr>
              <w:t>:</w:t>
            </w: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  <w:r w:rsidRPr="00311BA3">
              <w:t xml:space="preserve">А.О. Шибаров </w:t>
            </w:r>
            <w:r>
              <w:t>_________</w:t>
            </w:r>
            <w:r>
              <w:rPr>
                <w:lang w:eastAsia="en-US"/>
              </w:rPr>
              <w:t>___________</w:t>
            </w:r>
          </w:p>
          <w:p w:rsidR="000B0A1F" w:rsidRDefault="000B0A1F" w:rsidP="000B0A1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0B0A1F" w:rsidRDefault="000B0A1F" w:rsidP="000B0A1F">
            <w:pPr>
              <w:widowControl w:val="0"/>
              <w:spacing w:line="276" w:lineRule="auto"/>
              <w:jc w:val="both"/>
            </w:pPr>
            <w:r w:rsidRPr="007F665F">
              <w:t>Р.А. Дублев</w:t>
            </w:r>
            <w:r>
              <w:t xml:space="preserve"> __________________</w:t>
            </w:r>
          </w:p>
          <w:p w:rsidR="000B0A1F" w:rsidRDefault="000B0A1F" w:rsidP="000B0A1F">
            <w:pPr>
              <w:widowControl w:val="0"/>
              <w:spacing w:line="276" w:lineRule="auto"/>
              <w:jc w:val="both"/>
            </w:pPr>
          </w:p>
          <w:p w:rsidR="000B0A1F" w:rsidRDefault="000B0A1F" w:rsidP="000B0A1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12" w:rsidRDefault="000D7F12" w:rsidP="001254E1">
      <w:r>
        <w:separator/>
      </w:r>
    </w:p>
  </w:endnote>
  <w:endnote w:type="continuationSeparator" w:id="0">
    <w:p w:rsidR="000D7F12" w:rsidRDefault="000D7F12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77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12" w:rsidRDefault="000D7F12" w:rsidP="001254E1">
      <w:r>
        <w:separator/>
      </w:r>
    </w:p>
  </w:footnote>
  <w:footnote w:type="continuationSeparator" w:id="0">
    <w:p w:rsidR="000D7F12" w:rsidRDefault="000D7F12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27"/>
    <w:rsid w:val="000A228D"/>
    <w:rsid w:val="000A2FD5"/>
    <w:rsid w:val="000B0A1F"/>
    <w:rsid w:val="000C2D6C"/>
    <w:rsid w:val="000C4B27"/>
    <w:rsid w:val="000D0708"/>
    <w:rsid w:val="000D7F12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3952"/>
    <w:rsid w:val="00167ED0"/>
    <w:rsid w:val="00177491"/>
    <w:rsid w:val="00182973"/>
    <w:rsid w:val="001A2F3E"/>
    <w:rsid w:val="001B46E7"/>
    <w:rsid w:val="001C17B8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45C79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22AC"/>
    <w:rsid w:val="003D390C"/>
    <w:rsid w:val="003E35BB"/>
    <w:rsid w:val="003E496F"/>
    <w:rsid w:val="003F1788"/>
    <w:rsid w:val="003F3C4E"/>
    <w:rsid w:val="003F3CBE"/>
    <w:rsid w:val="003F6EF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85658"/>
    <w:rsid w:val="004B4C3A"/>
    <w:rsid w:val="004C4E84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B75B3"/>
    <w:rsid w:val="005C4149"/>
    <w:rsid w:val="005D6D67"/>
    <w:rsid w:val="005E7959"/>
    <w:rsid w:val="005F7198"/>
    <w:rsid w:val="00615C97"/>
    <w:rsid w:val="00633C82"/>
    <w:rsid w:val="006414FF"/>
    <w:rsid w:val="006415BE"/>
    <w:rsid w:val="0066129A"/>
    <w:rsid w:val="006735A9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1033C"/>
    <w:rsid w:val="008247CA"/>
    <w:rsid w:val="008336D2"/>
    <w:rsid w:val="00853770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62386"/>
    <w:rsid w:val="009626D2"/>
    <w:rsid w:val="00966A98"/>
    <w:rsid w:val="009761E2"/>
    <w:rsid w:val="00995BF3"/>
    <w:rsid w:val="009B088C"/>
    <w:rsid w:val="009D208B"/>
    <w:rsid w:val="009F4710"/>
    <w:rsid w:val="00A059B2"/>
    <w:rsid w:val="00A304FE"/>
    <w:rsid w:val="00A34948"/>
    <w:rsid w:val="00A5572A"/>
    <w:rsid w:val="00A5670F"/>
    <w:rsid w:val="00A627AE"/>
    <w:rsid w:val="00A70D75"/>
    <w:rsid w:val="00A71B09"/>
    <w:rsid w:val="00A75770"/>
    <w:rsid w:val="00A75BCC"/>
    <w:rsid w:val="00A84F81"/>
    <w:rsid w:val="00A9100D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A35B7"/>
    <w:rsid w:val="00BB528B"/>
    <w:rsid w:val="00BD1F74"/>
    <w:rsid w:val="00BD4A1A"/>
    <w:rsid w:val="00BF724B"/>
    <w:rsid w:val="00C03C6D"/>
    <w:rsid w:val="00C100F1"/>
    <w:rsid w:val="00C27F05"/>
    <w:rsid w:val="00C47300"/>
    <w:rsid w:val="00C65CBE"/>
    <w:rsid w:val="00C7105C"/>
    <w:rsid w:val="00C76DD2"/>
    <w:rsid w:val="00C942E0"/>
    <w:rsid w:val="00CB23D4"/>
    <w:rsid w:val="00CB25D5"/>
    <w:rsid w:val="00CC04A7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E57C9"/>
    <w:rsid w:val="00DF3385"/>
    <w:rsid w:val="00DF60EF"/>
    <w:rsid w:val="00E34350"/>
    <w:rsid w:val="00E46FF3"/>
    <w:rsid w:val="00E47F2B"/>
    <w:rsid w:val="00E554B7"/>
    <w:rsid w:val="00E718C3"/>
    <w:rsid w:val="00E80DA6"/>
    <w:rsid w:val="00EA3082"/>
    <w:rsid w:val="00EA7570"/>
    <w:rsid w:val="00EB1945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D039C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27F05"/>
    <w:pPr>
      <w:widowControl w:val="0"/>
      <w:suppressAutoHyphens/>
      <w:spacing w:after="120" w:line="360" w:lineRule="atLeast"/>
      <w:jc w:val="both"/>
      <w:textAlignment w:val="baseline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C27F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C27F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27F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27F05"/>
    <w:pPr>
      <w:widowControl w:val="0"/>
      <w:suppressAutoHyphens/>
      <w:spacing w:after="120" w:line="360" w:lineRule="atLeast"/>
      <w:jc w:val="both"/>
      <w:textAlignment w:val="baseline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C27F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C27F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27F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2024-04-01T08:49:00Z</dcterms:created>
  <dcterms:modified xsi:type="dcterms:W3CDTF">2024-04-01T08:49:00Z</dcterms:modified>
</cp:coreProperties>
</file>