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1F" w:rsidRPr="0028601F" w:rsidRDefault="00DC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28601F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28601F" w:rsidRPr="00286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601F">
        <w:rPr>
          <w:rFonts w:ascii="Times New Roman" w:hAnsi="Times New Roman" w:cs="Times New Roman"/>
          <w:b/>
          <w:bCs/>
          <w:sz w:val="24"/>
          <w:szCs w:val="24"/>
        </w:rPr>
        <w:t>149</w:t>
      </w:r>
    </w:p>
    <w:p w:rsidR="00000000" w:rsidRPr="0028601F" w:rsidRDefault="00286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Подведения итогов закупочной процедуры № </w:t>
      </w:r>
      <w:r w:rsidR="00DC5234">
        <w:rPr>
          <w:rFonts w:ascii="Times New Roman" w:hAnsi="Times New Roman" w:cs="Times New Roman"/>
          <w:b/>
          <w:bCs/>
          <w:sz w:val="24"/>
          <w:szCs w:val="24"/>
        </w:rPr>
        <w:t>31705254085</w:t>
      </w:r>
    </w:p>
    <w:p w:rsidR="0028601F" w:rsidRPr="0028601F" w:rsidRDefault="00286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28601F" w:rsidTr="0028601F">
        <w:trPr>
          <w:trHeight w:val="493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28601F" w:rsidRDefault="0028601F" w:rsidP="00531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7C23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28601F" w:rsidRDefault="0028601F" w:rsidP="00531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«28» июля 2017 г.</w:t>
            </w:r>
          </w:p>
        </w:tc>
      </w:tr>
    </w:tbl>
    <w:p w:rsidR="0028601F" w:rsidRPr="002D6B5F" w:rsidRDefault="0028601F" w:rsidP="0028601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«Югорская региональная электросетевая компания»</w:t>
      </w:r>
      <w:r w:rsidRPr="002D6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28601F" w:rsidRDefault="00DC5234" w:rsidP="0028601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01F">
        <w:rPr>
          <w:rFonts w:ascii="Times New Roman" w:hAnsi="Times New Roman" w:cs="Times New Roman"/>
          <w:sz w:val="24"/>
          <w:szCs w:val="24"/>
        </w:rPr>
        <w:t>1.</w:t>
      </w:r>
      <w:r w:rsidR="0028601F" w:rsidRPr="0028601F">
        <w:rPr>
          <w:rFonts w:ascii="Times New Roman" w:hAnsi="Times New Roman" w:cs="Times New Roman"/>
          <w:sz w:val="24"/>
          <w:szCs w:val="24"/>
        </w:rPr>
        <w:t xml:space="preserve"> Наименование процедуры и предмета договора лота: на право заключения договора поставки инструментов электрических для филиалов АО «ЮРЭСК», </w:t>
      </w:r>
      <w:r w:rsidR="0028601F" w:rsidRPr="0028601F">
        <w:rPr>
          <w:rFonts w:ascii="Times New Roman" w:hAnsi="Times New Roman" w:cs="Times New Roman"/>
          <w:i/>
          <w:sz w:val="24"/>
          <w:szCs w:val="24"/>
        </w:rPr>
        <w:t>лот №1: Инструмент электрический для филиалов АО «ЮРЭСК»</w:t>
      </w:r>
    </w:p>
    <w:p w:rsidR="00000000" w:rsidRPr="0028601F" w:rsidRDefault="00DC5234" w:rsidP="0028601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1F">
        <w:rPr>
          <w:rFonts w:ascii="Times New Roman" w:hAnsi="Times New Roman" w:cs="Times New Roman"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462 435,60 руб.</w:t>
      </w:r>
    </w:p>
    <w:p w:rsidR="00000000" w:rsidRPr="0028601F" w:rsidRDefault="00DC5234" w:rsidP="0028601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Извещение и документация о проведении настоящей процедуры были разм</w:t>
      </w:r>
      <w:r>
        <w:rPr>
          <w:rFonts w:ascii="Times New Roman" w:hAnsi="Times New Roman" w:cs="Times New Roman"/>
          <w:sz w:val="24"/>
          <w:szCs w:val="24"/>
        </w:rPr>
        <w:t xml:space="preserve">ещены </w:t>
      </w:r>
      <w:r w:rsidR="0028601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23</w:t>
      </w:r>
      <w:r w:rsidR="0028601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 2017 года на сайте Единой электронной торговой площадки (АО </w:t>
      </w:r>
      <w:r w:rsidR="0028601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ЕЭТП</w:t>
      </w:r>
      <w:r w:rsidR="0028601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), по адресу в сети </w:t>
      </w:r>
      <w:r w:rsidR="0028601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28601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 https://com.roseltorg.ru.</w:t>
      </w:r>
    </w:p>
    <w:p w:rsidR="0028601F" w:rsidRPr="00E439CF" w:rsidRDefault="0028601F" w:rsidP="0028601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CF">
        <w:rPr>
          <w:rFonts w:ascii="Times New Roman" w:hAnsi="Times New Roman" w:cs="Times New Roman"/>
          <w:sz w:val="24"/>
          <w:szCs w:val="24"/>
        </w:rPr>
        <w:t xml:space="preserve">4. На заседании Единой комиссии по размещению закупок для нужд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39CF">
        <w:rPr>
          <w:rFonts w:ascii="Times New Roman" w:hAnsi="Times New Roman" w:cs="Times New Roman"/>
          <w:sz w:val="24"/>
          <w:szCs w:val="24"/>
        </w:rPr>
        <w:t>ЮРЭСК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39CF">
        <w:rPr>
          <w:rFonts w:ascii="Times New Roman" w:hAnsi="Times New Roman" w:cs="Times New Roman"/>
          <w:sz w:val="24"/>
          <w:szCs w:val="24"/>
        </w:rPr>
        <w:t xml:space="preserve"> при рассмотрении за</w:t>
      </w:r>
      <w:r>
        <w:rPr>
          <w:rFonts w:ascii="Times New Roman" w:hAnsi="Times New Roman" w:cs="Times New Roman"/>
          <w:sz w:val="24"/>
          <w:szCs w:val="24"/>
        </w:rPr>
        <w:t>явок на участие присутствовали:</w:t>
      </w:r>
    </w:p>
    <w:p w:rsidR="0028601F" w:rsidRDefault="0028601F" w:rsidP="0028601F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председателя комиссии: Бусурин А.И. </w:t>
      </w:r>
    </w:p>
    <w:p w:rsidR="0028601F" w:rsidRDefault="0028601F" w:rsidP="0028601F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комиссии: Шаршов С.А. </w:t>
      </w:r>
    </w:p>
    <w:p w:rsidR="0028601F" w:rsidRPr="003F6B71" w:rsidRDefault="0028601F" w:rsidP="0028601F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Шишов В.А.</w:t>
      </w:r>
    </w:p>
    <w:p w:rsidR="00000000" w:rsidRPr="0028601F" w:rsidRDefault="00DC5234" w:rsidP="0028601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Были рассмотрены заявки следующих участников процедуры: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1588"/>
        <w:gridCol w:w="5216"/>
        <w:gridCol w:w="1701"/>
      </w:tblGrid>
      <w:tr w:rsidR="00000000" w:rsidTr="0028601F">
        <w:trPr>
          <w:trHeight w:val="124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участника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мма предложения руб.</w:t>
            </w:r>
          </w:p>
        </w:tc>
      </w:tr>
      <w:tr w:rsidR="00000000" w:rsidTr="0028601F">
        <w:trPr>
          <w:trHeight w:val="124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1F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2860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АРТУЛ</w:t>
            </w:r>
            <w:r w:rsidR="002860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01F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7718826011/246501001 </w:t>
            </w:r>
          </w:p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1107746926650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351 817,30</w:t>
            </w:r>
          </w:p>
        </w:tc>
      </w:tr>
      <w:tr w:rsidR="00000000" w:rsidTr="0028601F">
        <w:trPr>
          <w:trHeight w:val="124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1F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Торговый Дом  </w:t>
            </w:r>
            <w:r w:rsidR="002860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МОНОЛИТ</w:t>
            </w:r>
            <w:r w:rsidR="002860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01F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5408288962/540801001 </w:t>
            </w:r>
          </w:p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1115476084030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354 129,48</w:t>
            </w:r>
          </w:p>
        </w:tc>
      </w:tr>
      <w:tr w:rsidR="00000000" w:rsidTr="0028601F">
        <w:trPr>
          <w:trHeight w:val="124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1F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2860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СКАРАБЕЙ</w:t>
            </w:r>
            <w:r w:rsidR="002860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01F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6829108198/682901001 </w:t>
            </w:r>
          </w:p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1156829001328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386 500,00</w:t>
            </w:r>
          </w:p>
        </w:tc>
      </w:tr>
      <w:tr w:rsidR="00000000" w:rsidTr="0028601F">
        <w:trPr>
          <w:trHeight w:val="124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1F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2860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Корунд</w:t>
            </w:r>
            <w:r w:rsidR="002860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01F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5836615542/583501001 </w:t>
            </w:r>
          </w:p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ГРН 1025801362762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413 063,46</w:t>
            </w:r>
          </w:p>
        </w:tc>
      </w:tr>
      <w:tr w:rsidR="00000000" w:rsidTr="0028601F">
        <w:trPr>
          <w:trHeight w:val="124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1F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2860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ТЕХНОТРЕЙД</w:t>
            </w:r>
            <w:r w:rsidR="002860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01F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5256087169/525601001 </w:t>
            </w:r>
          </w:p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1095256001928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420 000,00</w:t>
            </w:r>
          </w:p>
        </w:tc>
      </w:tr>
    </w:tbl>
    <w:p w:rsidR="0028601F" w:rsidRPr="003F6B71" w:rsidRDefault="0028601F" w:rsidP="0028601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Комиссия рассмотрела заявки участников процедуры  на соответствие их требованиям, установленным документацией, а также содержащиеся в реестре участников, получивших </w:t>
      </w:r>
      <w:r>
        <w:rPr>
          <w:rFonts w:ascii="Times New Roman" w:hAnsi="Times New Roman" w:cs="Times New Roman"/>
          <w:sz w:val="24"/>
          <w:szCs w:val="24"/>
        </w:rPr>
        <w:lastRenderedPageBreak/>
        <w:t>аккредитацию на электронной площадке, сведения об участниках, подавших такие заявки на участие, и приняла следующие решения:</w:t>
      </w:r>
      <w:proofErr w:type="gramEnd"/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3516"/>
        <w:gridCol w:w="1701"/>
        <w:gridCol w:w="3516"/>
      </w:tblGrid>
      <w:tr w:rsidR="0028601F" w:rsidTr="0028601F">
        <w:trPr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8601F" w:rsidRDefault="0028601F" w:rsidP="00531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8601F" w:rsidRDefault="0028601F" w:rsidP="00531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8601F" w:rsidRDefault="0028601F" w:rsidP="00531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8601F" w:rsidRDefault="0028601F" w:rsidP="00531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000000">
        <w:trPr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1F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2860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АРТУЛ</w:t>
            </w:r>
            <w:r w:rsidR="002860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01F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7718826011/246501001 </w:t>
            </w:r>
          </w:p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1107746926650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  <w:tr w:rsidR="00000000">
        <w:trPr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1F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Торго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вый Дом  </w:t>
            </w:r>
            <w:r w:rsidR="002860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МОНОЛИТ</w:t>
            </w:r>
            <w:r w:rsidR="002860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01F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5408288962/540801001 </w:t>
            </w:r>
          </w:p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1115476084030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  <w:tr w:rsidR="00000000">
        <w:trPr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1F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2860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СКАРАБЕЙ</w:t>
            </w:r>
            <w:r w:rsidR="002860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01F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6829108198/682901001 </w:t>
            </w:r>
          </w:p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1156829001328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  <w:tr w:rsidR="00000000">
        <w:trPr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1F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2860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Корунд</w:t>
            </w:r>
            <w:r w:rsidR="002860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01F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5836615542/583501001 </w:t>
            </w:r>
          </w:p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1025801362762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ентации</w:t>
            </w:r>
          </w:p>
        </w:tc>
      </w:tr>
      <w:tr w:rsidR="00000000">
        <w:trPr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1F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2860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ТЕХНОТРЕЙД</w:t>
            </w:r>
            <w:r w:rsidR="002860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01F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5256087169/525601001 </w:t>
            </w:r>
          </w:p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1095256001928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</w:tbl>
    <w:p w:rsidR="00000000" w:rsidRPr="0028601F" w:rsidRDefault="00DC5234" w:rsidP="0028601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соответствии за</w:t>
      </w:r>
      <w:r>
        <w:rPr>
          <w:rFonts w:ascii="Times New Roman" w:hAnsi="Times New Roman" w:cs="Times New Roman"/>
          <w:sz w:val="24"/>
          <w:szCs w:val="24"/>
        </w:rPr>
        <w:t>явок участников: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4139"/>
        <w:gridCol w:w="4139"/>
      </w:tblGrid>
      <w:tr w:rsidR="00000000" w:rsidTr="00EC47E4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DC52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DC5234" w:rsidP="00EC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№2</w:t>
            </w:r>
          </w:p>
        </w:tc>
      </w:tr>
      <w:tr w:rsidR="00000000" w:rsidTr="00EC47E4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DC52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DC5234" w:rsidP="00EC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DC5234" w:rsidP="00EC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 w:rsidTr="00EC47E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 w:rsidP="00EC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 w:rsidP="00EC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EC47E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 w:rsidP="00EC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 w:rsidP="00EC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EC47E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 В.А.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 w:rsidP="00EC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 w:rsidP="00EC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 w:rsidP="00EC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 w:rsidP="00EC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 w:rsidP="00EC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не присв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оено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 w:rsidP="00EC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Default="00DC5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4139"/>
        <w:gridCol w:w="4139"/>
      </w:tblGrid>
      <w:tr w:rsidR="00000000" w:rsidTr="00EC47E4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DC52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DC5234" w:rsidP="00EC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№4</w:t>
            </w:r>
          </w:p>
        </w:tc>
      </w:tr>
      <w:tr w:rsidR="00000000" w:rsidTr="00EC47E4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DC52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DC5234" w:rsidP="00EC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DC5234" w:rsidP="00EC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 w:rsidTr="00EC47E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 w:rsidP="00EC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 w:rsidP="00EC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EC47E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 w:rsidP="00EC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 w:rsidP="00EC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EC47E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 В.А.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 w:rsidP="00EC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 w:rsidP="00EC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 w:rsidP="00EC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 w:rsidP="00EC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 w:rsidP="00EC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не присвоено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 w:rsidP="00EC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Default="00DC5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4139"/>
        <w:gridCol w:w="4139"/>
      </w:tblGrid>
      <w:tr w:rsidR="00000000" w:rsidTr="00EC47E4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DC52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№5</w:t>
            </w:r>
          </w:p>
        </w:tc>
      </w:tr>
      <w:tr w:rsidR="00000000" w:rsidTr="00EC47E4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DC52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 w:rsidTr="00EC47E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EC47E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EC47E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 В.А.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не присвоено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Default="00DC5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4139"/>
        <w:gridCol w:w="4139"/>
      </w:tblGrid>
      <w:tr w:rsidR="00000000" w:rsidTr="00DC5234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DC52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DC5234" w:rsidP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№3</w:t>
            </w:r>
          </w:p>
        </w:tc>
      </w:tr>
      <w:tr w:rsidR="00000000" w:rsidTr="00DC5234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DC52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DC5234" w:rsidP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DC5234" w:rsidP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 w:rsidTr="00DC523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 w:rsidP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 w:rsidP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DC523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 w:rsidP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 w:rsidP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DC523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 В.А.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 w:rsidP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 w:rsidP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 w:rsidP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 w:rsidP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 w:rsidP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не присвоено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 w:rsidP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Default="00DC5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4139"/>
        <w:gridCol w:w="4139"/>
      </w:tblGrid>
      <w:tr w:rsidR="00000000" w:rsidTr="00DC5234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DC52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DC5234" w:rsidP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№7</w:t>
            </w:r>
          </w:p>
        </w:tc>
      </w:tr>
      <w:tr w:rsidR="00000000" w:rsidTr="00DC5234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DC52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DC5234" w:rsidP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DC5234" w:rsidP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 w:rsidTr="00DC523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 w:rsidP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 w:rsidP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DC523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 w:rsidP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 w:rsidP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DC523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 В.А.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 w:rsidP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 w:rsidP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 w:rsidP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 w:rsidP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 w:rsidP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не присвоено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5234" w:rsidP="00DC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Pr="0028601F" w:rsidRDefault="00DC5234" w:rsidP="0028601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результате подведен</w:t>
      </w:r>
      <w:r>
        <w:rPr>
          <w:rFonts w:ascii="Times New Roman" w:hAnsi="Times New Roman" w:cs="Times New Roman"/>
          <w:sz w:val="24"/>
          <w:szCs w:val="24"/>
        </w:rPr>
        <w:t xml:space="preserve">ия итогов признать победителем процедуры - Общество с ограниченной ответственностью </w:t>
      </w:r>
      <w:r w:rsidR="0028601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АРТУЛ</w:t>
      </w:r>
      <w:r w:rsidR="0028601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предложившего цену контракта 351 817,30 руб. (триста пятьдесят одна тысяча восемьсот семнадцать рублей тридцать копеек).</w:t>
      </w:r>
    </w:p>
    <w:p w:rsidR="00000000" w:rsidRPr="0028601F" w:rsidRDefault="00DC5234" w:rsidP="0028601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Протокол подведения итогов процедуры бу</w:t>
      </w:r>
      <w:r>
        <w:rPr>
          <w:rFonts w:ascii="Times New Roman" w:hAnsi="Times New Roman" w:cs="Times New Roman"/>
          <w:sz w:val="24"/>
          <w:szCs w:val="24"/>
        </w:rPr>
        <w:t xml:space="preserve">дет размещен на сайте Единой электронной торговой площадки, по адресу в сети </w:t>
      </w:r>
      <w:r w:rsidR="0028601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28601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w:anchor="https://com.roseltorg.ru" w:history="1">
        <w:r>
          <w:rPr>
            <w:rFonts w:ascii="Times New Roman" w:hAnsi="Times New Roman" w:cs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28601F" w:rsidTr="00DC5234">
        <w:trPr>
          <w:trHeight w:val="778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01F" w:rsidRDefault="0028601F" w:rsidP="005319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28601F" w:rsidTr="00DC5234">
        <w:trPr>
          <w:trHeight w:val="778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01F" w:rsidRDefault="0028601F" w:rsidP="005319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01F" w:rsidRDefault="0028601F" w:rsidP="00531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01F" w:rsidRDefault="0028601F" w:rsidP="00531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/Бусурин А.И./</w:t>
            </w:r>
          </w:p>
        </w:tc>
      </w:tr>
      <w:tr w:rsidR="0028601F" w:rsidTr="00DC5234">
        <w:trPr>
          <w:trHeight w:val="778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01F" w:rsidRDefault="0028601F" w:rsidP="005319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01F" w:rsidRDefault="0028601F" w:rsidP="00531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01F" w:rsidRDefault="0028601F" w:rsidP="00531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/Шаршов С.А./</w:t>
            </w:r>
          </w:p>
        </w:tc>
      </w:tr>
      <w:tr w:rsidR="0028601F" w:rsidTr="00DC5234">
        <w:trPr>
          <w:trHeight w:val="778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01F" w:rsidRDefault="0028601F" w:rsidP="005319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01F" w:rsidRDefault="0028601F" w:rsidP="00531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01F" w:rsidRDefault="0028601F" w:rsidP="00531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/Шишов В.А./</w:t>
            </w:r>
          </w:p>
        </w:tc>
      </w:tr>
    </w:tbl>
    <w:p w:rsidR="00000000" w:rsidRDefault="00DC5234"/>
    <w:sectPr w:rsidR="00000000" w:rsidSect="0028601F">
      <w:pgSz w:w="11907" w:h="16840"/>
      <w:pgMar w:top="1077" w:right="567" w:bottom="1135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BD"/>
    <w:rsid w:val="0028601F"/>
    <w:rsid w:val="002D3DBD"/>
    <w:rsid w:val="00DC5234"/>
    <w:rsid w:val="00EC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592</Words>
  <Characters>4367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Sharshov</cp:lastModifiedBy>
  <cp:revision>5</cp:revision>
  <cp:lastPrinted>2017-07-28T11:54:00Z</cp:lastPrinted>
  <dcterms:created xsi:type="dcterms:W3CDTF">2017-07-28T11:46:00Z</dcterms:created>
  <dcterms:modified xsi:type="dcterms:W3CDTF">2017-07-28T11:54:00Z</dcterms:modified>
</cp:coreProperties>
</file>