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B3" w:rsidRDefault="006C5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144</w:t>
      </w:r>
    </w:p>
    <w:p w:rsidR="00000000" w:rsidRDefault="006C5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процедуре № </w:t>
      </w:r>
      <w:r>
        <w:rPr>
          <w:rFonts w:ascii="Times New Roman" w:hAnsi="Times New Roman" w:cs="Times New Roman"/>
          <w:b/>
          <w:bCs/>
          <w:sz w:val="24"/>
          <w:szCs w:val="24"/>
        </w:rPr>
        <w:t>31705261020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C5BB3" w:rsidTr="006C5BB3">
        <w:trPr>
          <w:trHeight w:val="576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C5BB3" w:rsidRDefault="006C5BB3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C2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C5BB3" w:rsidRDefault="006C5BB3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«26» июля 2017 г.</w:t>
            </w:r>
          </w:p>
        </w:tc>
      </w:tr>
    </w:tbl>
    <w:p w:rsidR="006C5BB3" w:rsidRPr="00A559C6" w:rsidRDefault="006C5BB3" w:rsidP="006C5BB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</w:p>
    <w:p w:rsidR="006C5BB3" w:rsidRPr="00A559C6" w:rsidRDefault="006C5BB3" w:rsidP="006C5BB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Редукцион</w:t>
      </w:r>
      <w:proofErr w:type="spellEnd"/>
      <w:r w:rsidRPr="00A55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6C5BB3" w:rsidRDefault="006C5BB3" w:rsidP="006C5BB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B3">
        <w:rPr>
          <w:rFonts w:ascii="Times New Roman" w:hAnsi="Times New Roman" w:cs="Times New Roman"/>
          <w:sz w:val="24"/>
          <w:szCs w:val="24"/>
        </w:rPr>
        <w:t>1. Наименование процедуры и предмета контракта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BB3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автоматических выключателей и прочих материалов для проведения ТО и </w:t>
      </w:r>
      <w:proofErr w:type="gramStart"/>
      <w:r w:rsidRPr="006C5BB3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C5BB3">
        <w:rPr>
          <w:rFonts w:ascii="Times New Roman" w:hAnsi="Times New Roman" w:cs="Times New Roman"/>
          <w:sz w:val="24"/>
          <w:szCs w:val="24"/>
        </w:rPr>
        <w:t xml:space="preserve"> в распределительных 0,4-20 </w:t>
      </w:r>
      <w:proofErr w:type="spellStart"/>
      <w:r w:rsidRPr="006C5BB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C5BB3">
        <w:rPr>
          <w:rFonts w:ascii="Times New Roman" w:hAnsi="Times New Roman" w:cs="Times New Roman"/>
          <w:sz w:val="24"/>
          <w:szCs w:val="24"/>
        </w:rPr>
        <w:t xml:space="preserve"> (для филиалов АО «ЮРЭСК»), </w:t>
      </w:r>
      <w:r w:rsidRPr="006C5BB3">
        <w:rPr>
          <w:rFonts w:ascii="Times New Roman" w:hAnsi="Times New Roman" w:cs="Times New Roman"/>
          <w:i/>
          <w:sz w:val="24"/>
          <w:szCs w:val="24"/>
        </w:rPr>
        <w:t xml:space="preserve">лот №1: Автоматические выключатели и прочие материалы для проведения ТО и </w:t>
      </w:r>
      <w:proofErr w:type="gramStart"/>
      <w:r w:rsidRPr="006C5BB3">
        <w:rPr>
          <w:rFonts w:ascii="Times New Roman" w:hAnsi="Times New Roman" w:cs="Times New Roman"/>
          <w:i/>
          <w:sz w:val="24"/>
          <w:szCs w:val="24"/>
        </w:rPr>
        <w:t>ТР</w:t>
      </w:r>
      <w:proofErr w:type="gramEnd"/>
      <w:r w:rsidRPr="006C5BB3">
        <w:rPr>
          <w:rFonts w:ascii="Times New Roman" w:hAnsi="Times New Roman" w:cs="Times New Roman"/>
          <w:i/>
          <w:sz w:val="24"/>
          <w:szCs w:val="24"/>
        </w:rPr>
        <w:t xml:space="preserve"> в распределительных 0,4 - 20 </w:t>
      </w:r>
      <w:proofErr w:type="spellStart"/>
      <w:r w:rsidRPr="006C5BB3">
        <w:rPr>
          <w:rFonts w:ascii="Times New Roman" w:hAnsi="Times New Roman" w:cs="Times New Roman"/>
          <w:i/>
          <w:sz w:val="24"/>
          <w:szCs w:val="24"/>
        </w:rPr>
        <w:t>кВ</w:t>
      </w:r>
      <w:proofErr w:type="spellEnd"/>
      <w:r w:rsidRPr="006C5BB3">
        <w:rPr>
          <w:rFonts w:ascii="Times New Roman" w:hAnsi="Times New Roman" w:cs="Times New Roman"/>
          <w:i/>
          <w:sz w:val="24"/>
          <w:szCs w:val="24"/>
        </w:rPr>
        <w:t xml:space="preserve"> (для филиалов АО «ЮРЭСК»)</w:t>
      </w:r>
    </w:p>
    <w:p w:rsidR="00000000" w:rsidRPr="006C5BB3" w:rsidRDefault="006C5BB3" w:rsidP="006C5BB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B3">
        <w:rPr>
          <w:rFonts w:ascii="Times New Roman" w:hAnsi="Times New Roman" w:cs="Times New Roman"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1 671 342,81 руб.</w:t>
      </w:r>
    </w:p>
    <w:p w:rsidR="00000000" w:rsidRPr="006C5BB3" w:rsidRDefault="006C5BB3" w:rsidP="006C5BB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Извещение о проведении настоящей процедуры и документация были размещены «</w:t>
      </w:r>
      <w:r>
        <w:rPr>
          <w:rFonts w:ascii="Times New Roman" w:hAnsi="Times New Roman" w:cs="Times New Roman"/>
          <w:sz w:val="24"/>
          <w:szCs w:val="24"/>
        </w:rPr>
        <w:t>26»</w:t>
      </w:r>
      <w:r>
        <w:rPr>
          <w:rFonts w:ascii="Times New Roman" w:hAnsi="Times New Roman" w:cs="Times New Roman"/>
          <w:sz w:val="24"/>
          <w:szCs w:val="24"/>
        </w:rPr>
        <w:t xml:space="preserve"> июня 2017 года на сайте Единой элек</w:t>
      </w:r>
      <w:r>
        <w:rPr>
          <w:rFonts w:ascii="Times New Roman" w:hAnsi="Times New Roman" w:cs="Times New Roman"/>
          <w:sz w:val="24"/>
          <w:szCs w:val="24"/>
        </w:rPr>
        <w:t>тронной торговой площадки (АО «</w:t>
      </w:r>
      <w:r>
        <w:rPr>
          <w:rFonts w:ascii="Times New Roman" w:hAnsi="Times New Roman" w:cs="Times New Roman"/>
          <w:sz w:val="24"/>
          <w:szCs w:val="24"/>
        </w:rPr>
        <w:t>ЕЭТП»</w:t>
      </w:r>
      <w:r>
        <w:rPr>
          <w:rFonts w:ascii="Times New Roman" w:hAnsi="Times New Roman" w:cs="Times New Roman"/>
          <w:sz w:val="24"/>
          <w:szCs w:val="24"/>
        </w:rPr>
        <w:t>), по адресу в сети «</w:t>
      </w:r>
      <w:r>
        <w:rPr>
          <w:rFonts w:ascii="Times New Roman" w:hAnsi="Times New Roman" w:cs="Times New Roman"/>
          <w:sz w:val="24"/>
          <w:szCs w:val="24"/>
        </w:rPr>
        <w:t>Интернет»</w:t>
      </w:r>
      <w:r>
        <w:rPr>
          <w:rFonts w:ascii="Times New Roman" w:hAnsi="Times New Roman" w:cs="Times New Roman"/>
          <w:sz w:val="24"/>
          <w:szCs w:val="24"/>
        </w:rPr>
        <w:t>: https://com.roseltorg.ru.</w:t>
      </w:r>
    </w:p>
    <w:p w:rsidR="006C5BB3" w:rsidRPr="00E439CF" w:rsidRDefault="006C5BB3" w:rsidP="006C5BB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рассмотрении за</w:t>
      </w:r>
      <w:r>
        <w:rPr>
          <w:rFonts w:ascii="Times New Roman" w:hAnsi="Times New Roman" w:cs="Times New Roman"/>
          <w:sz w:val="24"/>
          <w:szCs w:val="24"/>
        </w:rPr>
        <w:t>явок на участие присутствовали:</w:t>
      </w:r>
    </w:p>
    <w:p w:rsidR="006C5BB3" w:rsidRDefault="006C5BB3" w:rsidP="006C5BB3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Бусурин А.И. </w:t>
      </w:r>
    </w:p>
    <w:p w:rsidR="006C5BB3" w:rsidRDefault="006C5BB3" w:rsidP="006C5BB3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Шаршов С.А. </w:t>
      </w:r>
    </w:p>
    <w:p w:rsidR="006C5BB3" w:rsidRPr="0056194D" w:rsidRDefault="006C5BB3" w:rsidP="006C5BB3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Шишов В.А.</w:t>
      </w:r>
    </w:p>
    <w:p w:rsidR="00000000" w:rsidRPr="006C5BB3" w:rsidRDefault="006C5BB3" w:rsidP="006C5BB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17 часов 00 минут (время московское) «</w:t>
      </w:r>
      <w:r>
        <w:rPr>
          <w:rFonts w:ascii="Times New Roman" w:hAnsi="Times New Roman" w:cs="Times New Roman"/>
          <w:sz w:val="24"/>
          <w:szCs w:val="24"/>
        </w:rPr>
        <w:t>25»</w:t>
      </w:r>
      <w:r>
        <w:rPr>
          <w:rFonts w:ascii="Times New Roman" w:hAnsi="Times New Roman" w:cs="Times New Roman"/>
          <w:sz w:val="24"/>
          <w:szCs w:val="24"/>
        </w:rPr>
        <w:t xml:space="preserve"> июля 2017 года было подано 7 заявок от участников, с порядковыми номерами: 1, 2, 3, 4</w:t>
      </w:r>
      <w:r>
        <w:rPr>
          <w:rFonts w:ascii="Times New Roman" w:hAnsi="Times New Roman" w:cs="Times New Roman"/>
          <w:sz w:val="24"/>
          <w:szCs w:val="24"/>
        </w:rPr>
        <w:t>, 5, 6, 7.</w:t>
      </w:r>
    </w:p>
    <w:p w:rsidR="00000000" w:rsidRPr="006C5BB3" w:rsidRDefault="006C5BB3" w:rsidP="006C5BB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 w:rsidRPr="006C5BB3">
        <w:rPr>
          <w:rFonts w:ascii="Times New Roman" w:hAnsi="Times New Roman" w:cs="Times New Roman"/>
          <w:sz w:val="24"/>
          <w:szCs w:val="24"/>
        </w:rPr>
        <w:t>31705261020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 д</w:t>
      </w:r>
      <w:r>
        <w:rPr>
          <w:rFonts w:ascii="Times New Roman" w:hAnsi="Times New Roman" w:cs="Times New Roman"/>
          <w:sz w:val="24"/>
          <w:szCs w:val="24"/>
        </w:rPr>
        <w:t>опустить к участию в процедуре и признать участниками процедуры следующих заявителей: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7711"/>
      </w:tblGrid>
      <w:tr w:rsidR="006C5BB3" w:rsidTr="006C5BB3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C5BB3" w:rsidRPr="00A559C6" w:rsidRDefault="006C5BB3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Пор</w:t>
            </w:r>
            <w:proofErr w:type="gramStart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proofErr w:type="gramEnd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 xml:space="preserve"> № </w:t>
            </w:r>
            <w:proofErr w:type="gramStart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з</w:t>
            </w:r>
            <w:proofErr w:type="gramEnd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C5BB3" w:rsidRPr="00A559C6" w:rsidRDefault="006C5BB3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Статус допуска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C5BB3" w:rsidRPr="00A559C6" w:rsidRDefault="006C5BB3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Основание для решения</w:t>
            </w:r>
          </w:p>
        </w:tc>
      </w:tr>
      <w:tr w:rsidR="00000000" w:rsidTr="006C5BB3">
        <w:trPr>
          <w:trHeight w:val="4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000000" w:rsidTr="006C5BB3">
        <w:trPr>
          <w:trHeight w:val="4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000000" w:rsidTr="006C5BB3">
        <w:trPr>
          <w:trHeight w:val="4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000000" w:rsidTr="006C5BB3">
        <w:trPr>
          <w:trHeight w:val="4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ументов заявителя соответствует требованиям документации</w:t>
            </w:r>
          </w:p>
        </w:tc>
      </w:tr>
      <w:tr w:rsidR="00000000" w:rsidTr="006C5BB3">
        <w:trPr>
          <w:trHeight w:val="4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000000" w:rsidTr="006C5BB3">
        <w:trPr>
          <w:trHeight w:val="4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000000" w:rsidTr="006C5BB3">
        <w:trPr>
          <w:trHeight w:val="47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соответствует требованиям документации</w:t>
            </w:r>
          </w:p>
        </w:tc>
      </w:tr>
    </w:tbl>
    <w:p w:rsidR="006C5BB3" w:rsidRPr="005C2146" w:rsidRDefault="006C5BB3" w:rsidP="006C5BB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2069"/>
        <w:gridCol w:w="2070"/>
        <w:gridCol w:w="2069"/>
        <w:gridCol w:w="2070"/>
      </w:tblGrid>
      <w:tr w:rsidR="00000000" w:rsidTr="006C5BB3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6C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2069"/>
        <w:gridCol w:w="2070"/>
        <w:gridCol w:w="2069"/>
        <w:gridCol w:w="2070"/>
      </w:tblGrid>
      <w:tr w:rsidR="00000000" w:rsidTr="006C5BB3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6C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2069"/>
        <w:gridCol w:w="2070"/>
        <w:gridCol w:w="2069"/>
        <w:gridCol w:w="2070"/>
      </w:tblGrid>
      <w:tr w:rsidR="00000000" w:rsidTr="006C5BB3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частник №5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№6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6C5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00000" w:rsidTr="006C5BB3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№7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6C5BB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C5BB3" w:rsidP="006C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Pr="006C5BB3" w:rsidRDefault="006C5BB3" w:rsidP="006C5BB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рассмотрения </w:t>
      </w:r>
      <w:r>
        <w:rPr>
          <w:rFonts w:ascii="Times New Roman" w:hAnsi="Times New Roman" w:cs="Times New Roman"/>
          <w:sz w:val="24"/>
          <w:szCs w:val="24"/>
        </w:rPr>
        <w:t>заявок направлен на сайт Единой электронной торговой площадки, по адресу в сети «</w:t>
      </w:r>
      <w:r>
        <w:rPr>
          <w:rFonts w:ascii="Times New Roman" w:hAnsi="Times New Roman" w:cs="Times New Roman"/>
          <w:sz w:val="24"/>
          <w:szCs w:val="24"/>
        </w:rPr>
        <w:t>Интернет»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6C5BB3" w:rsidTr="00BA24BA">
        <w:trPr>
          <w:cantSplit/>
          <w:trHeight w:val="963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3" w:rsidRDefault="006C5BB3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6C5BB3" w:rsidTr="00BA24BA">
        <w:trPr>
          <w:cantSplit/>
          <w:trHeight w:val="963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3" w:rsidRDefault="006C5BB3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3" w:rsidRDefault="006C5BB3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3" w:rsidRDefault="006C5BB3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6C5BB3" w:rsidTr="00BA24BA">
        <w:trPr>
          <w:cantSplit/>
          <w:trHeight w:val="963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3" w:rsidRDefault="006C5BB3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3" w:rsidRDefault="006C5BB3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3" w:rsidRDefault="006C5BB3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  <w:tr w:rsidR="006C5BB3" w:rsidTr="00BA24BA">
        <w:trPr>
          <w:cantSplit/>
          <w:trHeight w:val="963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3" w:rsidRDefault="006C5BB3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3" w:rsidRDefault="006C5BB3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BB3" w:rsidRDefault="006C5BB3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/Шишов В.А./</w:t>
            </w:r>
          </w:p>
        </w:tc>
      </w:tr>
    </w:tbl>
    <w:p w:rsidR="00000000" w:rsidRDefault="006C5BB3"/>
    <w:sectPr w:rsidR="0000000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7D"/>
    <w:rsid w:val="0019747D"/>
    <w:rsid w:val="006C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481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3</cp:revision>
  <cp:lastPrinted>2017-07-26T07:38:00Z</cp:lastPrinted>
  <dcterms:created xsi:type="dcterms:W3CDTF">2017-07-26T07:29:00Z</dcterms:created>
  <dcterms:modified xsi:type="dcterms:W3CDTF">2017-07-26T07:39:00Z</dcterms:modified>
</cp:coreProperties>
</file>