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261CF9F7" w:rsidR="007316A7" w:rsidRPr="00773314" w:rsidRDefault="007316A7" w:rsidP="008D30ED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</w:t>
      </w:r>
    </w:p>
    <w:p w14:paraId="49747C18" w14:textId="77777777" w:rsidR="007316A7" w:rsidRPr="008D30ED" w:rsidRDefault="007316A7" w:rsidP="008D30ED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D30ED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D30ED">
      <w:pPr>
        <w:keepNext/>
        <w:jc w:val="center"/>
        <w:rPr>
          <w:b/>
        </w:rPr>
      </w:pPr>
    </w:p>
    <w:p w14:paraId="6B34F4DD" w14:textId="3F780FAE" w:rsidR="007316A7" w:rsidRPr="008D30ED" w:rsidRDefault="00773314" w:rsidP="008D30ED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D30ED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D30ED" w:rsidRDefault="007316A7" w:rsidP="008D30ED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31E9464D" w14:textId="77777777" w:rsidR="00423F4C" w:rsidRPr="008D30ED" w:rsidRDefault="00423F4C" w:rsidP="008D30ED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D30ED">
      <w:pPr>
        <w:keepNext/>
        <w:spacing w:afterLines="60" w:after="144"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D30ED">
      <w:pPr>
        <w:keepNext/>
        <w:spacing w:afterLines="60" w:after="144"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D30ED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В.А. Шишов;</w:t>
      </w:r>
    </w:p>
    <w:p w14:paraId="5FD183C6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С.А. Шаршов.</w:t>
      </w:r>
    </w:p>
    <w:p w14:paraId="03B91F9F" w14:textId="77777777" w:rsidR="00423F4C" w:rsidRPr="008D30ED" w:rsidRDefault="00423F4C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8D30ED" w:rsidRDefault="007623A8" w:rsidP="008D30ED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0AE66D" w14:textId="77777777" w:rsidR="007316A7" w:rsidRPr="008D30ED" w:rsidRDefault="007316A7" w:rsidP="008D30ED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D30ED" w:rsidRDefault="00F36907" w:rsidP="008D30ED">
      <w:pPr>
        <w:autoSpaceDE w:val="0"/>
        <w:autoSpaceDN w:val="0"/>
        <w:jc w:val="both"/>
        <w:rPr>
          <w:b/>
        </w:rPr>
      </w:pPr>
    </w:p>
    <w:p w14:paraId="170F9C65" w14:textId="69E57ED3" w:rsidR="00972B7C" w:rsidRPr="00773314" w:rsidRDefault="00F36907" w:rsidP="008D30ED">
      <w:pPr>
        <w:keepNext/>
        <w:tabs>
          <w:tab w:val="left" w:pos="993"/>
        </w:tabs>
        <w:ind w:firstLine="708"/>
        <w:jc w:val="both"/>
        <w:rPr>
          <w:b/>
        </w:rPr>
      </w:pPr>
      <w:r w:rsidRPr="008D30ED">
        <w:t xml:space="preserve">1. </w:t>
      </w:r>
      <w:r w:rsidR="00972B7C" w:rsidRPr="008D30ED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«Восточная» (Авангард) инв. № 000000170 </w:t>
      </w:r>
      <w:r w:rsidR="00972B7C" w:rsidRPr="008D30ED">
        <w:rPr>
          <w:b/>
        </w:rPr>
        <w:t>(Реестровый но</w:t>
      </w:r>
      <w:r w:rsidR="00773314">
        <w:rPr>
          <w:b/>
        </w:rPr>
        <w:t>мер: 143-2017).</w:t>
      </w:r>
    </w:p>
    <w:p w14:paraId="727D5DEF" w14:textId="315B4FC2" w:rsidR="00664A8F" w:rsidRPr="008D30ED" w:rsidRDefault="00664A8F" w:rsidP="008D30ED">
      <w:pPr>
        <w:keepNext/>
        <w:tabs>
          <w:tab w:val="left" w:pos="993"/>
        </w:tabs>
        <w:ind w:firstLine="708"/>
        <w:jc w:val="both"/>
        <w:rPr>
          <w:b/>
        </w:rPr>
      </w:pPr>
    </w:p>
    <w:p w14:paraId="4E898DE3" w14:textId="77777777" w:rsidR="0036082E" w:rsidRPr="008D30ED" w:rsidRDefault="0036082E" w:rsidP="008D30ED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</w:p>
    <w:p w14:paraId="5DC11CE7" w14:textId="3768B743" w:rsidR="004B2EB6" w:rsidRPr="008D30ED" w:rsidRDefault="002D60A4" w:rsidP="008D30ED">
      <w:pPr>
        <w:widowControl w:val="0"/>
        <w:ind w:firstLine="708"/>
        <w:jc w:val="both"/>
        <w:rPr>
          <w:b/>
        </w:rPr>
      </w:pPr>
      <w:r w:rsidRPr="008D30ED">
        <w:t xml:space="preserve">1. </w:t>
      </w:r>
      <w:r w:rsidR="004B2EB6" w:rsidRPr="008D30ED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«Восточная» (Авангард) инв. № 000000170 </w:t>
      </w:r>
      <w:r w:rsidR="004B2EB6" w:rsidRPr="008D30ED">
        <w:rPr>
          <w:b/>
        </w:rPr>
        <w:t>(Реестровый номер: 143-2017).</w:t>
      </w:r>
    </w:p>
    <w:p w14:paraId="17210952" w14:textId="243F660E" w:rsidR="00A91123" w:rsidRDefault="00A91123" w:rsidP="008D30ED">
      <w:pPr>
        <w:widowControl w:val="0"/>
        <w:ind w:firstLine="708"/>
        <w:jc w:val="both"/>
      </w:pPr>
      <w:r w:rsidRPr="008D30ED">
        <w:t>1.1. На открытый запрос котировок</w:t>
      </w:r>
      <w:r w:rsidR="00773314">
        <w:t>, с учетом срока продления,</w:t>
      </w:r>
      <w:r w:rsidRPr="008D30ED">
        <w:t xml:space="preserve"> подана 1 (одна) заявка.</w:t>
      </w:r>
    </w:p>
    <w:p w14:paraId="7905209A" w14:textId="77777777" w:rsidR="008D30ED" w:rsidRPr="008D30ED" w:rsidRDefault="008D30ED" w:rsidP="008D30ED">
      <w:pPr>
        <w:widowControl w:val="0"/>
        <w:ind w:firstLine="708"/>
        <w:jc w:val="both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007056" w:rsidRPr="008D30ED" w14:paraId="329B3C49" w14:textId="77777777" w:rsidTr="00AE0B66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0070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AE0B66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0070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FD53C" w14:textId="3153D756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ООО «Диана»,</w:t>
            </w:r>
          </w:p>
          <w:p w14:paraId="30E3E1F1" w14:textId="4FD428A1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628011, Ханты-Мансийск, Энтузиастов, 5 - 1</w:t>
            </w:r>
          </w:p>
        </w:tc>
      </w:tr>
    </w:tbl>
    <w:p w14:paraId="10C0CBAD" w14:textId="77777777" w:rsidR="00A91123" w:rsidRPr="008D30ED" w:rsidRDefault="00A91123" w:rsidP="008D30ED">
      <w:pPr>
        <w:widowControl w:val="0"/>
        <w:ind w:firstLine="708"/>
        <w:jc w:val="both"/>
      </w:pPr>
    </w:p>
    <w:p w14:paraId="55BE128E" w14:textId="77777777" w:rsidR="0059499C" w:rsidRPr="0059499C" w:rsidRDefault="0059499C" w:rsidP="0059499C">
      <w:pPr>
        <w:widowControl w:val="0"/>
        <w:ind w:firstLine="708"/>
        <w:jc w:val="both"/>
      </w:pPr>
      <w:r w:rsidRPr="0059499C">
        <w:t>1.2. 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зарегистрирована в Листе регистрации заявок на участие в открытом запросе ценовых котировок.</w:t>
      </w:r>
    </w:p>
    <w:p w14:paraId="77DAAA73" w14:textId="77777777" w:rsidR="0059499C" w:rsidRPr="0059499C" w:rsidRDefault="0059499C" w:rsidP="0059499C">
      <w:pPr>
        <w:widowControl w:val="0"/>
        <w:ind w:firstLine="708"/>
        <w:jc w:val="both"/>
      </w:pPr>
      <w:r w:rsidRPr="0059499C">
        <w:t>1.3.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1AC9E7F4" w14:textId="77777777" w:rsidR="0059499C" w:rsidRPr="0059499C" w:rsidRDefault="0059499C" w:rsidP="0059499C">
      <w:pPr>
        <w:widowControl w:val="0"/>
        <w:ind w:firstLine="708"/>
        <w:jc w:val="both"/>
      </w:pPr>
      <w:r w:rsidRPr="0059499C">
        <w:t>1.4. По итогам рассмотрения котировочных заявок путем голосования приняты следующие решения:</w:t>
      </w:r>
    </w:p>
    <w:p w14:paraId="4ED43DF4" w14:textId="77777777" w:rsidR="0059499C" w:rsidRPr="0059499C" w:rsidRDefault="0059499C" w:rsidP="0059499C">
      <w:pPr>
        <w:widowControl w:val="0"/>
        <w:numPr>
          <w:ilvl w:val="2"/>
          <w:numId w:val="31"/>
        </w:numPr>
        <w:ind w:left="0" w:firstLine="851"/>
        <w:jc w:val="both"/>
        <w:rPr>
          <w:lang w:eastAsia="en-US"/>
        </w:rPr>
      </w:pPr>
      <w:r w:rsidRPr="0059499C">
        <w:rPr>
          <w:lang w:eastAsia="en-US"/>
        </w:rPr>
        <w:t>Решение о допуске к участию в запросе котировок следующих участников:</w:t>
      </w:r>
    </w:p>
    <w:p w14:paraId="3F5989F7" w14:textId="77777777" w:rsidR="0059499C" w:rsidRPr="0059499C" w:rsidRDefault="0059499C" w:rsidP="0059499C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360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2629"/>
        <w:gridCol w:w="2556"/>
      </w:tblGrid>
      <w:tr w:rsidR="0059499C" w:rsidRPr="0059499C" w14:paraId="597980A1" w14:textId="77777777" w:rsidTr="00BD38EE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90E97C7" w14:textId="77777777" w:rsidR="0059499C" w:rsidRPr="0059499C" w:rsidRDefault="0059499C" w:rsidP="005949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FE19F55" w14:textId="77777777" w:rsidR="0059499C" w:rsidRPr="0059499C" w:rsidRDefault="0059499C" w:rsidP="005949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DAA6B40" w14:textId="77777777" w:rsidR="0059499C" w:rsidRPr="0059499C" w:rsidRDefault="0059499C" w:rsidP="005949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255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DE15B54" w14:textId="77777777" w:rsidR="0059499C" w:rsidRPr="0059499C" w:rsidRDefault="0059499C" w:rsidP="005949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59499C" w:rsidRPr="0059499C" w14:paraId="660221A9" w14:textId="77777777" w:rsidTr="00BD38EE">
        <w:trPr>
          <w:trHeight w:val="2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487589" w14:textId="77777777" w:rsidR="0059499C" w:rsidRPr="0059499C" w:rsidRDefault="0059499C" w:rsidP="0059499C">
            <w:pPr>
              <w:widowControl w:val="0"/>
              <w:jc w:val="center"/>
              <w:rPr>
                <w:sz w:val="22"/>
                <w:szCs w:val="22"/>
              </w:rPr>
            </w:pPr>
            <w:r w:rsidRPr="0059499C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7D1C276" w14:textId="4E20770B" w:rsidR="0059499C" w:rsidRPr="0059499C" w:rsidRDefault="0059499C" w:rsidP="0059499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«Диана»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51E23D2" w14:textId="77777777" w:rsidR="0059499C" w:rsidRPr="0059499C" w:rsidRDefault="0059499C" w:rsidP="0059499C">
            <w:pPr>
              <w:widowControl w:val="0"/>
            </w:pPr>
            <w:r w:rsidRPr="0059499C">
              <w:t>М.С. Козлов</w:t>
            </w:r>
          </w:p>
        </w:tc>
        <w:tc>
          <w:tcPr>
            <w:tcW w:w="2556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0513244" w14:textId="77777777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  <w:r w:rsidRPr="0059499C">
              <w:rPr>
                <w:sz w:val="22"/>
                <w:szCs w:val="22"/>
              </w:rPr>
              <w:t xml:space="preserve"> </w:t>
            </w:r>
          </w:p>
        </w:tc>
      </w:tr>
      <w:tr w:rsidR="0059499C" w:rsidRPr="0059499C" w14:paraId="17161B08" w14:textId="77777777" w:rsidTr="00BD38EE">
        <w:trPr>
          <w:trHeight w:val="30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AD22AC1" w14:textId="77777777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BBF3090" w14:textId="77777777" w:rsidR="0059499C" w:rsidRPr="0059499C" w:rsidRDefault="0059499C" w:rsidP="0059499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0B6E74C" w14:textId="77777777" w:rsidR="0059499C" w:rsidRPr="0059499C" w:rsidRDefault="0059499C" w:rsidP="0059499C">
            <w:pPr>
              <w:widowControl w:val="0"/>
            </w:pPr>
            <w:r w:rsidRPr="0059499C">
              <w:t>В.А. Шишов</w:t>
            </w:r>
          </w:p>
        </w:tc>
        <w:tc>
          <w:tcPr>
            <w:tcW w:w="2556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3D40024" w14:textId="77777777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</w:p>
        </w:tc>
      </w:tr>
      <w:tr w:rsidR="0059499C" w:rsidRPr="0059499C" w14:paraId="0A8B9862" w14:textId="77777777" w:rsidTr="00BD38EE">
        <w:trPr>
          <w:trHeight w:val="74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617ACFD" w14:textId="77777777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5450C3" w14:textId="77777777" w:rsidR="0059499C" w:rsidRPr="0059499C" w:rsidRDefault="0059499C" w:rsidP="0059499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EAAFD10" w14:textId="77777777" w:rsidR="0059499C" w:rsidRPr="0059499C" w:rsidRDefault="0059499C" w:rsidP="0059499C">
            <w:pPr>
              <w:widowControl w:val="0"/>
            </w:pPr>
            <w:r w:rsidRPr="0059499C">
              <w:t>С.А. Шаршов</w:t>
            </w:r>
          </w:p>
        </w:tc>
        <w:tc>
          <w:tcPr>
            <w:tcW w:w="2556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BB3FCD" w14:textId="77777777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8619336" w14:textId="77777777" w:rsidR="0059499C" w:rsidRPr="0059499C" w:rsidRDefault="0059499C" w:rsidP="0059499C">
      <w:pPr>
        <w:widowControl w:val="0"/>
        <w:jc w:val="both"/>
        <w:rPr>
          <w:sz w:val="16"/>
          <w:szCs w:val="16"/>
        </w:rPr>
      </w:pPr>
    </w:p>
    <w:p w14:paraId="42594D84" w14:textId="77777777" w:rsidR="0059499C" w:rsidRPr="0059499C" w:rsidRDefault="0059499C" w:rsidP="0059499C">
      <w:pPr>
        <w:widowControl w:val="0"/>
        <w:jc w:val="both"/>
      </w:pPr>
      <w:r w:rsidRPr="0059499C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76FFA50E" w14:textId="61ABFFB7" w:rsidR="0059499C" w:rsidRPr="0059499C" w:rsidRDefault="0059499C" w:rsidP="0059499C">
      <w:pPr>
        <w:widowControl w:val="0"/>
      </w:pPr>
      <w:r w:rsidRPr="0059499C">
        <w:t xml:space="preserve">- </w:t>
      </w:r>
      <w:r w:rsidRPr="0059499C">
        <w:t xml:space="preserve">ООО «Диана» </w:t>
      </w:r>
      <w:r w:rsidRPr="0059499C">
        <w:t xml:space="preserve">(рег. номер заявки 1). </w:t>
      </w:r>
    </w:p>
    <w:p w14:paraId="486BFDB3" w14:textId="77777777" w:rsidR="0059499C" w:rsidRPr="0059499C" w:rsidRDefault="0059499C" w:rsidP="0059499C">
      <w:pPr>
        <w:widowControl w:val="0"/>
        <w:jc w:val="both"/>
        <w:rPr>
          <w:sz w:val="16"/>
          <w:szCs w:val="16"/>
        </w:rPr>
      </w:pPr>
    </w:p>
    <w:p w14:paraId="71F0A05B" w14:textId="77777777" w:rsidR="0059499C" w:rsidRPr="0059499C" w:rsidRDefault="0059499C" w:rsidP="0059499C">
      <w:pPr>
        <w:widowControl w:val="0"/>
        <w:numPr>
          <w:ilvl w:val="1"/>
          <w:numId w:val="31"/>
        </w:numPr>
        <w:tabs>
          <w:tab w:val="left" w:pos="851"/>
        </w:tabs>
        <w:ind w:left="0" w:firstLine="426"/>
        <w:jc w:val="both"/>
      </w:pPr>
      <w:r w:rsidRPr="0059499C">
        <w:t>Участник закупки представил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402"/>
      </w:tblGrid>
      <w:tr w:rsidR="0059499C" w:rsidRPr="0059499C" w14:paraId="59F6526E" w14:textId="77777777" w:rsidTr="00BD38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744A537" w14:textId="77777777" w:rsidR="0059499C" w:rsidRPr="0059499C" w:rsidRDefault="0059499C" w:rsidP="0059499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8306DF" w14:textId="77777777" w:rsidR="0059499C" w:rsidRPr="0059499C" w:rsidRDefault="0059499C" w:rsidP="005949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0AB7553" w14:textId="77777777" w:rsidR="0059499C" w:rsidRPr="0059499C" w:rsidRDefault="0059499C" w:rsidP="0059499C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>Цена услуг, работ, товаров</w:t>
            </w:r>
          </w:p>
          <w:p w14:paraId="0CC0C29A" w14:textId="77777777" w:rsidR="0059499C" w:rsidRPr="0059499C" w:rsidRDefault="0059499C" w:rsidP="0059499C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9499C">
              <w:rPr>
                <w:b/>
                <w:sz w:val="22"/>
                <w:szCs w:val="22"/>
              </w:rPr>
              <w:t>с учетом НДС, руб.</w:t>
            </w:r>
          </w:p>
        </w:tc>
      </w:tr>
      <w:tr w:rsidR="0059499C" w:rsidRPr="0059499C" w14:paraId="0AD124B6" w14:textId="77777777" w:rsidTr="00BD38EE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208C" w14:textId="77777777" w:rsidR="0059499C" w:rsidRPr="0059499C" w:rsidRDefault="0059499C" w:rsidP="005949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499C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8BD9" w14:textId="529BFDB3" w:rsidR="0059499C" w:rsidRPr="0059499C" w:rsidRDefault="0059499C" w:rsidP="0059499C">
            <w:pPr>
              <w:widowControl w:val="0"/>
              <w:rPr>
                <w:sz w:val="22"/>
                <w:szCs w:val="22"/>
              </w:rPr>
            </w:pPr>
            <w:r w:rsidRPr="0059499C">
              <w:t>ООО «Диана»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00BC" w14:textId="0F40AABB" w:rsidR="0059499C" w:rsidRPr="0059499C" w:rsidRDefault="00AE0B66" w:rsidP="0059499C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1 700 000 (один миллион семьсот тысяч</w:t>
            </w:r>
            <w:r w:rsidRPr="00BF15B7">
              <w:t>) рублей</w:t>
            </w:r>
            <w:r w:rsidRPr="003E2EC9">
              <w:t xml:space="preserve">, </w:t>
            </w:r>
            <w:r>
              <w:t>с учетом НДС(18%)</w:t>
            </w:r>
          </w:p>
        </w:tc>
      </w:tr>
    </w:tbl>
    <w:p w14:paraId="147A09A0" w14:textId="77777777" w:rsidR="0059499C" w:rsidRPr="0059499C" w:rsidRDefault="0059499C" w:rsidP="0059499C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28CFF8BF" w14:textId="3139B406" w:rsidR="0059499C" w:rsidRPr="0059499C" w:rsidRDefault="0059499C" w:rsidP="0059499C">
      <w:pPr>
        <w:widowControl w:val="0"/>
        <w:ind w:firstLine="708"/>
        <w:jc w:val="both"/>
        <w:rPr>
          <w:b/>
          <w:i/>
          <w:highlight w:val="yellow"/>
          <w:lang w:eastAsia="en-US"/>
        </w:rPr>
      </w:pPr>
      <w:r w:rsidRPr="0059499C">
        <w:rPr>
          <w:lang w:eastAsia="en-US"/>
        </w:rPr>
        <w:t xml:space="preserve">1.6. </w:t>
      </w:r>
      <w:proofErr w:type="gramStart"/>
      <w:r w:rsidRPr="0059499C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59499C">
        <w:rPr>
          <w:snapToGrid w:val="0"/>
          <w:lang w:eastAsia="en-US"/>
        </w:rPr>
        <w:t xml:space="preserve"> </w:t>
      </w:r>
      <w:r w:rsidR="00E32FF3" w:rsidRPr="00E32FF3">
        <w:t>ООО «Диана»</w:t>
      </w:r>
      <w:r w:rsidR="00E32FF3">
        <w:t xml:space="preserve"> </w:t>
      </w:r>
      <w:r w:rsidRPr="0059499C">
        <w:rPr>
          <w:lang w:eastAsia="en-US"/>
        </w:rPr>
        <w:t xml:space="preserve">соответствует требованиям, указанным в извещении и документации о проведении открытого запроса ценовых котировок </w:t>
      </w:r>
      <w:r w:rsidR="00E32FF3" w:rsidRPr="008D30ED">
        <w:t>на право заключения договора подряда на выполнение капитального ремонта строительной части зданий и сооружений</w:t>
      </w:r>
      <w:proofErr w:type="gramEnd"/>
      <w:r w:rsidR="00E32FF3" w:rsidRPr="008D30ED">
        <w:t xml:space="preserve"> подстанции «Восточная» (Авангард) инв. № 000000170 </w:t>
      </w:r>
      <w:r w:rsidRPr="0059499C">
        <w:rPr>
          <w:lang w:eastAsia="en-US"/>
        </w:rPr>
        <w:t>на голосование вынесен следующий вопрос:</w:t>
      </w:r>
      <w:r w:rsidRPr="0059499C">
        <w:rPr>
          <w:sz w:val="22"/>
          <w:szCs w:val="22"/>
          <w:lang w:eastAsia="en-US"/>
        </w:rPr>
        <w:t xml:space="preserve"> </w:t>
      </w:r>
      <w:proofErr w:type="gramStart"/>
      <w:r w:rsidRPr="0059499C">
        <w:rPr>
          <w:sz w:val="22"/>
          <w:szCs w:val="22"/>
          <w:lang w:eastAsia="en-US"/>
        </w:rPr>
        <w:t>«</w:t>
      </w:r>
      <w:r w:rsidRPr="0059499C">
        <w:rPr>
          <w:b/>
          <w:i/>
          <w:lang w:eastAsia="en-US"/>
        </w:rPr>
        <w:t xml:space="preserve">Заключить договор </w:t>
      </w:r>
      <w:r w:rsidR="00E32FF3" w:rsidRPr="00E32FF3">
        <w:rPr>
          <w:b/>
          <w:i/>
          <w:lang w:eastAsia="en-US"/>
        </w:rPr>
        <w:t xml:space="preserve">подряда на выполнение капитального ремонта строительной части зданий и сооружений подстанции «Восточная» (Авангард) инв. № 000000170 </w:t>
      </w:r>
      <w:r w:rsidRPr="0059499C">
        <w:rPr>
          <w:b/>
          <w:i/>
          <w:lang w:eastAsia="en-US"/>
        </w:rPr>
        <w:t xml:space="preserve">с </w:t>
      </w:r>
      <w:r w:rsidR="00E32FF3" w:rsidRPr="00E32FF3">
        <w:rPr>
          <w:b/>
          <w:i/>
          <w:lang w:eastAsia="en-US"/>
        </w:rPr>
        <w:t>ООО «Диана»,</w:t>
      </w:r>
      <w:r w:rsidR="00E32FF3">
        <w:rPr>
          <w:b/>
          <w:lang w:eastAsia="en-US"/>
        </w:rPr>
        <w:t xml:space="preserve"> </w:t>
      </w:r>
      <w:r w:rsidRPr="0059499C">
        <w:rPr>
          <w:b/>
          <w:i/>
          <w:lang w:eastAsia="en-US"/>
        </w:rPr>
        <w:t xml:space="preserve">предложившим следующие условия исполнения договора: цена – </w:t>
      </w:r>
      <w:r w:rsidR="00AE0B66" w:rsidRPr="00AE0B66">
        <w:rPr>
          <w:b/>
          <w:i/>
          <w:lang w:eastAsia="en-US"/>
        </w:rPr>
        <w:t>1 700 000 (один миллион семьсот т</w:t>
      </w:r>
      <w:r w:rsidR="00AE0B66">
        <w:rPr>
          <w:b/>
          <w:i/>
          <w:lang w:eastAsia="en-US"/>
        </w:rPr>
        <w:t>ысяч) рублей, с учетом НДС (18%),</w:t>
      </w:r>
      <w:r w:rsidRPr="0059499C">
        <w:rPr>
          <w:b/>
          <w:i/>
          <w:lang w:eastAsia="en-US"/>
        </w:rPr>
        <w:t xml:space="preserve"> иные условия договора </w:t>
      </w:r>
      <w:r w:rsidR="00AE0B66">
        <w:rPr>
          <w:b/>
          <w:i/>
          <w:lang w:eastAsia="en-US"/>
        </w:rPr>
        <w:t>подряда</w:t>
      </w:r>
      <w:r w:rsidRPr="0059499C">
        <w:rPr>
          <w:b/>
          <w:i/>
          <w:lang w:eastAsia="en-US"/>
        </w:rPr>
        <w:t xml:space="preserve"> указаны в извещении о проведении открытого запроса котировок (реестровый номер </w:t>
      </w:r>
      <w:r w:rsidR="00E32FF3">
        <w:rPr>
          <w:b/>
          <w:i/>
          <w:lang w:eastAsia="en-US"/>
        </w:rPr>
        <w:t>143</w:t>
      </w:r>
      <w:r w:rsidRPr="0059499C">
        <w:rPr>
          <w:b/>
          <w:i/>
          <w:lang w:eastAsia="en-US"/>
        </w:rPr>
        <w:t>-2017).</w:t>
      </w:r>
      <w:proofErr w:type="gramEnd"/>
    </w:p>
    <w:p w14:paraId="29493864" w14:textId="77777777" w:rsidR="008D30ED" w:rsidRDefault="008D30ED" w:rsidP="00E32FF3">
      <w:pPr>
        <w:widowControl w:val="0"/>
        <w:jc w:val="both"/>
        <w:rPr>
          <w:i/>
        </w:rPr>
      </w:pPr>
    </w:p>
    <w:p w14:paraId="0F35A228" w14:textId="77777777" w:rsidR="00A91123" w:rsidRPr="008D30ED" w:rsidRDefault="00A91123" w:rsidP="008D30ED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Голосовали: «За» - единогласно; </w:t>
      </w:r>
    </w:p>
    <w:p w14:paraId="179A8B56" w14:textId="77777777" w:rsidR="00A91123" w:rsidRPr="008D30ED" w:rsidRDefault="00A91123" w:rsidP="008D30ED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                     «Против» - нет.</w:t>
      </w:r>
    </w:p>
    <w:p w14:paraId="256EC1AE" w14:textId="77777777" w:rsidR="00B06B34" w:rsidRPr="008D30ED" w:rsidRDefault="00B06B34" w:rsidP="008D30ED">
      <w:pPr>
        <w:keepNext/>
        <w:jc w:val="both"/>
        <w:rPr>
          <w:lang w:eastAsia="en-US"/>
        </w:rPr>
      </w:pPr>
      <w:bookmarkStart w:id="0" w:name="_GoBack"/>
      <w:bookmarkEnd w:id="0"/>
    </w:p>
    <w:p w14:paraId="250907CE" w14:textId="77777777" w:rsidR="00E964F9" w:rsidRPr="008D30ED" w:rsidRDefault="00E964F9" w:rsidP="008D30ED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218271DC" w:rsidR="00E964F9" w:rsidRPr="008D30ED" w:rsidRDefault="00E964F9" w:rsidP="008D30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773314">
        <w:rPr>
          <w:b/>
        </w:rPr>
        <w:t>2</w:t>
      </w:r>
      <w:r w:rsidR="00773314" w:rsidRPr="00773314">
        <w:rPr>
          <w:b/>
        </w:rPr>
        <w:t>2</w:t>
      </w:r>
      <w:r w:rsidRPr="008D30ED"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E964F9" w:rsidRPr="008D30ED" w14:paraId="26BEE2AA" w14:textId="77777777" w:rsidTr="000B6F40">
        <w:trPr>
          <w:trHeight w:val="568"/>
        </w:trPr>
        <w:tc>
          <w:tcPr>
            <w:tcW w:w="3785" w:type="dxa"/>
          </w:tcPr>
          <w:p w14:paraId="6ACBA15C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14:paraId="20FA2FC6" w14:textId="77777777" w:rsidR="00E964F9" w:rsidRPr="008D30ED" w:rsidRDefault="00E964F9" w:rsidP="008D30ED">
            <w:pPr>
              <w:widowControl w:val="0"/>
              <w:jc w:val="both"/>
            </w:pPr>
          </w:p>
          <w:p w14:paraId="5CF66024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М.С. Козлов</w:t>
            </w:r>
          </w:p>
          <w:p w14:paraId="39078164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6FFBB796" w14:textId="77777777" w:rsidR="00E964F9" w:rsidRPr="008D30ED" w:rsidRDefault="00E964F9" w:rsidP="008D30ED">
            <w:pPr>
              <w:widowControl w:val="0"/>
              <w:jc w:val="both"/>
            </w:pPr>
          </w:p>
        </w:tc>
      </w:tr>
      <w:tr w:rsidR="00E964F9" w:rsidRPr="008D30ED" w14:paraId="5ABA97ED" w14:textId="77777777" w:rsidTr="000B6F40">
        <w:trPr>
          <w:trHeight w:val="434"/>
        </w:trPr>
        <w:tc>
          <w:tcPr>
            <w:tcW w:w="3785" w:type="dxa"/>
          </w:tcPr>
          <w:p w14:paraId="040A6043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14:paraId="1D1BAF47" w14:textId="77777777" w:rsidR="00E964F9" w:rsidRPr="008D30ED" w:rsidRDefault="00E964F9" w:rsidP="008D30ED">
            <w:pPr>
              <w:widowControl w:val="0"/>
              <w:jc w:val="both"/>
            </w:pPr>
          </w:p>
          <w:p w14:paraId="72D3236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В.А. Шишов</w:t>
            </w:r>
          </w:p>
          <w:p w14:paraId="4A1FEE77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460C237F" w14:textId="7D7BF4A0" w:rsidR="00E964F9" w:rsidRPr="008D30ED" w:rsidRDefault="00E964F9" w:rsidP="008D30ED">
            <w:pPr>
              <w:widowControl w:val="0"/>
              <w:jc w:val="both"/>
            </w:pPr>
          </w:p>
        </w:tc>
      </w:tr>
      <w:tr w:rsidR="00E964F9" w:rsidRPr="008D30ED" w14:paraId="62C783C3" w14:textId="77777777" w:rsidTr="000B6F40">
        <w:trPr>
          <w:trHeight w:val="456"/>
        </w:trPr>
        <w:tc>
          <w:tcPr>
            <w:tcW w:w="3785" w:type="dxa"/>
          </w:tcPr>
          <w:p w14:paraId="4363424E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14:paraId="51F370B1" w14:textId="77777777" w:rsidR="00E964F9" w:rsidRPr="008D30ED" w:rsidRDefault="00E964F9" w:rsidP="008D30ED">
            <w:pPr>
              <w:widowControl w:val="0"/>
              <w:jc w:val="both"/>
            </w:pPr>
          </w:p>
          <w:p w14:paraId="2902674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С.А. Шаршов</w:t>
            </w:r>
          </w:p>
          <w:p w14:paraId="033725A6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75AC01A1" w14:textId="01418377" w:rsidR="00E964F9" w:rsidRPr="008D30ED" w:rsidRDefault="00E964F9" w:rsidP="008D30ED">
            <w:pPr>
              <w:widowControl w:val="0"/>
              <w:jc w:val="both"/>
            </w:pPr>
          </w:p>
        </w:tc>
      </w:tr>
      <w:tr w:rsidR="00E964F9" w:rsidRPr="008D30ED" w14:paraId="4CFC6A3A" w14:textId="77777777" w:rsidTr="000B6F40">
        <w:trPr>
          <w:trHeight w:val="573"/>
        </w:trPr>
        <w:tc>
          <w:tcPr>
            <w:tcW w:w="3785" w:type="dxa"/>
          </w:tcPr>
          <w:p w14:paraId="1B16AD94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</w:p>
          <w:p w14:paraId="500DC328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14:paraId="3B04BECE" w14:textId="77777777" w:rsidR="00E964F9" w:rsidRPr="008D30ED" w:rsidRDefault="00E964F9" w:rsidP="008D30ED">
            <w:pPr>
              <w:widowControl w:val="0"/>
              <w:jc w:val="both"/>
            </w:pPr>
          </w:p>
          <w:p w14:paraId="5C4123F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Д.Е. Прохорова</w:t>
            </w:r>
          </w:p>
          <w:p w14:paraId="4018C68B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118596F2" w14:textId="77777777" w:rsidR="00E964F9" w:rsidRPr="008D30ED" w:rsidRDefault="00E964F9" w:rsidP="008D30ED">
            <w:pPr>
              <w:widowControl w:val="0"/>
              <w:jc w:val="both"/>
            </w:pPr>
          </w:p>
        </w:tc>
      </w:tr>
    </w:tbl>
    <w:p w14:paraId="0A840246" w14:textId="77777777" w:rsidR="00E964F9" w:rsidRPr="008D30ED" w:rsidRDefault="00E964F9" w:rsidP="008D30ED">
      <w:pPr>
        <w:widowControl w:val="0"/>
        <w:jc w:val="both"/>
      </w:pPr>
    </w:p>
    <w:p w14:paraId="0557EAAF" w14:textId="77777777" w:rsidR="00C249B0" w:rsidRPr="008D30ED" w:rsidRDefault="00C249B0" w:rsidP="008D30ED">
      <w:pPr>
        <w:keepNext/>
        <w:jc w:val="both"/>
      </w:pPr>
    </w:p>
    <w:sectPr w:rsidR="00C249B0" w:rsidRPr="008D30ED" w:rsidSect="00984F1A">
      <w:pgSz w:w="11906" w:h="16838"/>
      <w:pgMar w:top="426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4A30" w14:textId="77777777" w:rsidR="002A1BCB" w:rsidRDefault="002A1BCB" w:rsidP="00D20D0B">
      <w:r>
        <w:separator/>
      </w:r>
    </w:p>
  </w:endnote>
  <w:endnote w:type="continuationSeparator" w:id="0">
    <w:p w14:paraId="03C8895A" w14:textId="77777777" w:rsidR="002A1BCB" w:rsidRDefault="002A1BCB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CDD6" w14:textId="77777777" w:rsidR="002A1BCB" w:rsidRDefault="002A1BCB" w:rsidP="00D20D0B">
      <w:r>
        <w:separator/>
      </w:r>
    </w:p>
  </w:footnote>
  <w:footnote w:type="continuationSeparator" w:id="0">
    <w:p w14:paraId="634678F4" w14:textId="77777777" w:rsidR="002A1BCB" w:rsidRDefault="002A1BCB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4"/>
  </w:num>
  <w:num w:numId="28">
    <w:abstractNumId w:val="30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99C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73314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0B66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2FF3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12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12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B714-5662-4A8A-9C50-B73A24DE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7</cp:revision>
  <cp:lastPrinted>2017-06-21T08:41:00Z</cp:lastPrinted>
  <dcterms:created xsi:type="dcterms:W3CDTF">2017-06-21T08:40:00Z</dcterms:created>
  <dcterms:modified xsi:type="dcterms:W3CDTF">2017-06-22T06:41:00Z</dcterms:modified>
</cp:coreProperties>
</file>