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6B" w:rsidRDefault="001A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33F6B">
        <w:rPr>
          <w:rFonts w:ascii="Times New Roman" w:hAnsi="Times New Roman" w:cs="Times New Roman"/>
          <w:b/>
          <w:bCs/>
          <w:sz w:val="24"/>
          <w:szCs w:val="24"/>
        </w:rPr>
        <w:t>№ 151</w:t>
      </w:r>
    </w:p>
    <w:p w:rsidR="00000000" w:rsidRDefault="001A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</w:t>
      </w:r>
      <w:r w:rsidR="00F33F6B" w:rsidRPr="00DF17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3F6B">
        <w:rPr>
          <w:rFonts w:ascii="Times New Roman" w:hAnsi="Times New Roman"/>
          <w:b/>
          <w:bCs/>
          <w:sz w:val="24"/>
          <w:szCs w:val="24"/>
        </w:rPr>
        <w:t xml:space="preserve">закупочной процедуры 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31705289636</w:t>
      </w:r>
    </w:p>
    <w:p w:rsidR="00F33F6B" w:rsidRDefault="00F3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F33F6B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42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6B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  <w:r w:rsidR="001A0038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33F6B" w:rsidRPr="0007741A" w:rsidRDefault="00F33F6B" w:rsidP="00F33F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07741A">
        <w:rPr>
          <w:rFonts w:ascii="Times New Roman" w:hAnsi="Times New Roman"/>
          <w:sz w:val="24"/>
          <w:szCs w:val="24"/>
        </w:rPr>
        <w:t xml:space="preserve"> </w:t>
      </w:r>
    </w:p>
    <w:p w:rsidR="00000000" w:rsidRPr="00F33F6B" w:rsidRDefault="001A0038" w:rsidP="00F33F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3F6B">
        <w:rPr>
          <w:rFonts w:ascii="Times New Roman" w:hAnsi="Times New Roman"/>
          <w:sz w:val="24"/>
          <w:szCs w:val="24"/>
        </w:rPr>
        <w:t>1.</w:t>
      </w:r>
      <w:r w:rsidR="00F33F6B" w:rsidRPr="00F33F6B">
        <w:rPr>
          <w:rFonts w:ascii="Times New Roman" w:hAnsi="Times New Roman"/>
          <w:sz w:val="24"/>
          <w:szCs w:val="24"/>
        </w:rPr>
        <w:t xml:space="preserve"> Наименование процедуры и предмета договора лота:</w:t>
      </w:r>
      <w:r w:rsidR="00F33F6B">
        <w:rPr>
          <w:rFonts w:ascii="Times New Roman" w:hAnsi="Times New Roman"/>
          <w:sz w:val="24"/>
          <w:szCs w:val="24"/>
        </w:rPr>
        <w:t xml:space="preserve"> </w:t>
      </w:r>
      <w:r w:rsidR="00F33F6B" w:rsidRPr="00F33F6B">
        <w:rPr>
          <w:rFonts w:ascii="Times New Roman" w:hAnsi="Times New Roman"/>
          <w:sz w:val="24"/>
          <w:szCs w:val="24"/>
        </w:rPr>
        <w:t xml:space="preserve">на право заключения договора поставки электротоваров для ремонта зданий </w:t>
      </w:r>
      <w:proofErr w:type="spellStart"/>
      <w:r w:rsidR="00F33F6B" w:rsidRPr="00F33F6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33F6B" w:rsidRPr="00F33F6B">
        <w:rPr>
          <w:rFonts w:ascii="Times New Roman" w:hAnsi="Times New Roman"/>
          <w:sz w:val="24"/>
          <w:szCs w:val="24"/>
        </w:rPr>
        <w:t xml:space="preserve"> филиала и </w:t>
      </w:r>
      <w:proofErr w:type="spellStart"/>
      <w:r w:rsidR="00F33F6B" w:rsidRPr="00F33F6B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="00F33F6B" w:rsidRPr="00F33F6B">
        <w:rPr>
          <w:rFonts w:ascii="Times New Roman" w:hAnsi="Times New Roman"/>
          <w:sz w:val="24"/>
          <w:szCs w:val="24"/>
        </w:rPr>
        <w:t xml:space="preserve"> производственного подразделения АО «ЮРЭСК», </w:t>
      </w:r>
      <w:r w:rsidR="00F33F6B" w:rsidRPr="00F33F6B">
        <w:rPr>
          <w:rFonts w:ascii="Times New Roman" w:hAnsi="Times New Roman"/>
          <w:i/>
          <w:sz w:val="24"/>
          <w:szCs w:val="24"/>
        </w:rPr>
        <w:t xml:space="preserve">лот №1: Электротовары для ремонта зданий </w:t>
      </w:r>
      <w:proofErr w:type="spellStart"/>
      <w:r w:rsidR="00F33F6B" w:rsidRPr="00F33F6B">
        <w:rPr>
          <w:rFonts w:ascii="Times New Roman" w:hAnsi="Times New Roman"/>
          <w:i/>
          <w:sz w:val="24"/>
          <w:szCs w:val="24"/>
        </w:rPr>
        <w:t>Кондинского</w:t>
      </w:r>
      <w:proofErr w:type="spellEnd"/>
      <w:r w:rsidR="00F33F6B" w:rsidRPr="00F33F6B">
        <w:rPr>
          <w:rFonts w:ascii="Times New Roman" w:hAnsi="Times New Roman"/>
          <w:i/>
          <w:sz w:val="24"/>
          <w:szCs w:val="24"/>
        </w:rPr>
        <w:t xml:space="preserve"> филиала и </w:t>
      </w:r>
      <w:proofErr w:type="spellStart"/>
      <w:r w:rsidR="00F33F6B" w:rsidRPr="00F33F6B">
        <w:rPr>
          <w:rFonts w:ascii="Times New Roman" w:hAnsi="Times New Roman"/>
          <w:i/>
          <w:sz w:val="24"/>
          <w:szCs w:val="24"/>
        </w:rPr>
        <w:t>Сургутского</w:t>
      </w:r>
      <w:proofErr w:type="spellEnd"/>
      <w:r w:rsidR="00F33F6B" w:rsidRPr="00F33F6B">
        <w:rPr>
          <w:rFonts w:ascii="Times New Roman" w:hAnsi="Times New Roman"/>
          <w:i/>
          <w:sz w:val="24"/>
          <w:szCs w:val="24"/>
        </w:rPr>
        <w:t xml:space="preserve"> производственного подразделения АО «ЮРЭСК»</w:t>
      </w:r>
    </w:p>
    <w:p w:rsidR="00000000" w:rsidRPr="00F33F6B" w:rsidRDefault="001A0038" w:rsidP="00F33F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3F6B">
        <w:rPr>
          <w:rFonts w:ascii="Times New Roman" w:hAnsi="Times New Roman"/>
          <w:sz w:val="24"/>
          <w:szCs w:val="24"/>
        </w:rPr>
        <w:t>2. Началь</w:t>
      </w:r>
      <w:r w:rsidRPr="00F33F6B">
        <w:rPr>
          <w:rFonts w:ascii="Times New Roman" w:hAnsi="Times New Roman"/>
          <w:sz w:val="24"/>
          <w:szCs w:val="24"/>
        </w:rPr>
        <w:t>ная цена договора:</w:t>
      </w:r>
      <w:r w:rsidRPr="00F33F6B">
        <w:rPr>
          <w:rFonts w:ascii="Times New Roman" w:hAnsi="Times New Roman"/>
          <w:sz w:val="24"/>
          <w:szCs w:val="24"/>
        </w:rPr>
        <w:t xml:space="preserve"> </w:t>
      </w:r>
      <w:r w:rsidRPr="00F33F6B">
        <w:rPr>
          <w:rFonts w:ascii="Times New Roman" w:hAnsi="Times New Roman"/>
          <w:sz w:val="24"/>
          <w:szCs w:val="24"/>
        </w:rPr>
        <w:t>172 465,06 руб.</w:t>
      </w:r>
    </w:p>
    <w:p w:rsidR="00000000" w:rsidRPr="00F33F6B" w:rsidRDefault="001A0038" w:rsidP="00F33F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3F6B">
        <w:rPr>
          <w:rFonts w:ascii="Times New Roman" w:hAnsi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F33F6B" w:rsidRPr="00F33F6B">
        <w:rPr>
          <w:rFonts w:ascii="Times New Roman" w:hAnsi="Times New Roman"/>
          <w:sz w:val="24"/>
          <w:szCs w:val="24"/>
        </w:rPr>
        <w:t>«</w:t>
      </w:r>
      <w:r w:rsidRPr="00F33F6B">
        <w:rPr>
          <w:rFonts w:ascii="Times New Roman" w:hAnsi="Times New Roman"/>
          <w:sz w:val="24"/>
          <w:szCs w:val="24"/>
        </w:rPr>
        <w:t>04</w:t>
      </w:r>
      <w:r w:rsidR="00F33F6B" w:rsidRPr="00F33F6B">
        <w:rPr>
          <w:rFonts w:ascii="Times New Roman" w:hAnsi="Times New Roman"/>
          <w:sz w:val="24"/>
          <w:szCs w:val="24"/>
        </w:rPr>
        <w:t>»</w:t>
      </w:r>
      <w:r w:rsidRPr="00F33F6B">
        <w:rPr>
          <w:rFonts w:ascii="Times New Roman" w:hAnsi="Times New Roman"/>
          <w:sz w:val="24"/>
          <w:szCs w:val="24"/>
        </w:rPr>
        <w:t xml:space="preserve"> июля 2017 года на сайте Единой электронной торговой площадки (АО </w:t>
      </w:r>
      <w:r w:rsidR="00F33F6B" w:rsidRPr="00F33F6B">
        <w:rPr>
          <w:rFonts w:ascii="Times New Roman" w:hAnsi="Times New Roman"/>
          <w:sz w:val="24"/>
          <w:szCs w:val="24"/>
        </w:rPr>
        <w:t>«</w:t>
      </w:r>
      <w:r w:rsidRPr="00F33F6B">
        <w:rPr>
          <w:rFonts w:ascii="Times New Roman" w:hAnsi="Times New Roman"/>
          <w:sz w:val="24"/>
          <w:szCs w:val="24"/>
        </w:rPr>
        <w:t>ЕЭТП</w:t>
      </w:r>
      <w:r w:rsidR="00F33F6B" w:rsidRPr="00F33F6B">
        <w:rPr>
          <w:rFonts w:ascii="Times New Roman" w:hAnsi="Times New Roman"/>
          <w:sz w:val="24"/>
          <w:szCs w:val="24"/>
        </w:rPr>
        <w:t>»</w:t>
      </w:r>
      <w:r w:rsidRPr="00F33F6B">
        <w:rPr>
          <w:rFonts w:ascii="Times New Roman" w:hAnsi="Times New Roman"/>
          <w:sz w:val="24"/>
          <w:szCs w:val="24"/>
        </w:rPr>
        <w:t xml:space="preserve">), по адресу в сети </w:t>
      </w:r>
      <w:r w:rsidR="00F33F6B" w:rsidRPr="00F33F6B">
        <w:rPr>
          <w:rFonts w:ascii="Times New Roman" w:hAnsi="Times New Roman"/>
          <w:sz w:val="24"/>
          <w:szCs w:val="24"/>
        </w:rPr>
        <w:t>«</w:t>
      </w:r>
      <w:r w:rsidRPr="00F33F6B">
        <w:rPr>
          <w:rFonts w:ascii="Times New Roman" w:hAnsi="Times New Roman"/>
          <w:sz w:val="24"/>
          <w:szCs w:val="24"/>
        </w:rPr>
        <w:t>Интернет</w:t>
      </w:r>
      <w:r w:rsidR="00F33F6B" w:rsidRPr="00F33F6B">
        <w:rPr>
          <w:rFonts w:ascii="Times New Roman" w:hAnsi="Times New Roman"/>
          <w:sz w:val="24"/>
          <w:szCs w:val="24"/>
        </w:rPr>
        <w:t>»</w:t>
      </w:r>
      <w:r w:rsidRPr="00F33F6B">
        <w:rPr>
          <w:rFonts w:ascii="Times New Roman" w:hAnsi="Times New Roman"/>
          <w:sz w:val="24"/>
          <w:szCs w:val="24"/>
        </w:rPr>
        <w:t>: https://com.roseltorg</w:t>
      </w:r>
      <w:r w:rsidRPr="00F33F6B">
        <w:rPr>
          <w:rFonts w:ascii="Times New Roman" w:hAnsi="Times New Roman"/>
          <w:sz w:val="24"/>
          <w:szCs w:val="24"/>
        </w:rPr>
        <w:t>.ru.</w:t>
      </w:r>
    </w:p>
    <w:p w:rsidR="00F33F6B" w:rsidRPr="00E439CF" w:rsidRDefault="00F33F6B" w:rsidP="00F33F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9CF">
        <w:rPr>
          <w:rFonts w:ascii="Times New Roman" w:hAnsi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/>
          <w:sz w:val="24"/>
          <w:szCs w:val="24"/>
        </w:rPr>
        <w:t>«</w:t>
      </w:r>
      <w:r w:rsidRPr="00E439CF">
        <w:rPr>
          <w:rFonts w:ascii="Times New Roman" w:hAnsi="Times New Roman"/>
          <w:sz w:val="24"/>
          <w:szCs w:val="24"/>
        </w:rPr>
        <w:t>ЮРЭСК</w:t>
      </w:r>
      <w:r>
        <w:rPr>
          <w:rFonts w:ascii="Times New Roman" w:hAnsi="Times New Roman"/>
          <w:sz w:val="24"/>
          <w:szCs w:val="24"/>
        </w:rPr>
        <w:t>»</w:t>
      </w:r>
      <w:r w:rsidRPr="00E439CF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подведении итогов</w:t>
      </w:r>
      <w:r w:rsidRPr="00E439CF">
        <w:rPr>
          <w:rFonts w:ascii="Times New Roman" w:hAnsi="Times New Roman"/>
          <w:sz w:val="24"/>
          <w:szCs w:val="24"/>
        </w:rPr>
        <w:t xml:space="preserve"> присутствовали: </w:t>
      </w:r>
    </w:p>
    <w:p w:rsidR="00F33F6B" w:rsidRPr="00F33F6B" w:rsidRDefault="001A0038" w:rsidP="00F33F6B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33F6B">
        <w:rPr>
          <w:rFonts w:ascii="Times New Roman" w:hAnsi="Times New Roman"/>
          <w:sz w:val="24"/>
          <w:szCs w:val="24"/>
        </w:rPr>
        <w:t xml:space="preserve">Зам. председателя комиссии: Бусурин А.И. </w:t>
      </w:r>
    </w:p>
    <w:p w:rsidR="00F33F6B" w:rsidRPr="00F33F6B" w:rsidRDefault="001A0038" w:rsidP="00F33F6B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33F6B">
        <w:rPr>
          <w:rFonts w:ascii="Times New Roman" w:hAnsi="Times New Roman"/>
          <w:sz w:val="24"/>
          <w:szCs w:val="24"/>
        </w:rPr>
        <w:t xml:space="preserve">Член комиссии: Шаршов С.А. </w:t>
      </w:r>
    </w:p>
    <w:p w:rsidR="00000000" w:rsidRPr="00F33F6B" w:rsidRDefault="001A0038" w:rsidP="00F33F6B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33F6B">
        <w:rPr>
          <w:rFonts w:ascii="Times New Roman" w:hAnsi="Times New Roman"/>
          <w:sz w:val="24"/>
          <w:szCs w:val="24"/>
        </w:rPr>
        <w:t>Член комиссии: Шишов В.А.</w:t>
      </w:r>
    </w:p>
    <w:p w:rsidR="00000000" w:rsidRPr="00F33F6B" w:rsidRDefault="001A0038" w:rsidP="00F33F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3F6B">
        <w:rPr>
          <w:rFonts w:ascii="Times New Roman" w:hAnsi="Times New Roman"/>
          <w:sz w:val="24"/>
          <w:szCs w:val="24"/>
        </w:rPr>
        <w:t>5.</w:t>
      </w:r>
      <w:r w:rsidRPr="00F33F6B">
        <w:rPr>
          <w:rFonts w:ascii="Times New Roman" w:hAnsi="Times New Roman"/>
          <w:sz w:val="24"/>
          <w:szCs w:val="24"/>
        </w:rPr>
        <w:t xml:space="preserve">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00000" w:rsidTr="00F33F6B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6B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33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r w:rsidR="00F33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6B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6950129934/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695001001 </w:t>
            </w:r>
          </w:p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1116952003288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172 465,06</w:t>
            </w:r>
          </w:p>
        </w:tc>
      </w:tr>
    </w:tbl>
    <w:p w:rsidR="00000000" w:rsidRPr="00F33F6B" w:rsidRDefault="001A0038" w:rsidP="00F33F6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</w:t>
      </w:r>
      <w:r>
        <w:rPr>
          <w:rFonts w:ascii="Times New Roman" w:hAnsi="Times New Roman" w:cs="Times New Roman"/>
          <w:sz w:val="24"/>
          <w:szCs w:val="24"/>
        </w:rPr>
        <w:t>м такую заявку на участие</w:t>
      </w:r>
      <w:r w:rsidR="003D3D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000000" w:rsidTr="00F33F6B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6B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33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r w:rsidR="00F33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6B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6950129934/695001001 </w:t>
            </w:r>
          </w:p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1116952003288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000" w:rsidRPr="00F33F6B" w:rsidRDefault="001A0038" w:rsidP="00F33F6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F33F6B">
        <w:trPr>
          <w:trHeight w:val="39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00000" w:rsidTr="00F33F6B">
        <w:trPr>
          <w:trHeight w:val="396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F33F6B">
        <w:trPr>
          <w:trHeight w:val="39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33F6B">
        <w:trPr>
          <w:trHeight w:val="39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33F6B">
        <w:trPr>
          <w:trHeight w:val="39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33F6B">
        <w:trPr>
          <w:trHeight w:val="39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F33F6B">
        <w:trPr>
          <w:trHeight w:val="39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F33F6B">
        <w:trPr>
          <w:trHeight w:val="39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038" w:rsidP="00F3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F33F6B" w:rsidRDefault="001A0038" w:rsidP="00F33F6B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По результатам подведения итогов заключить договор с Общество с ограниченной ответственностью </w:t>
      </w:r>
      <w:r w:rsidR="00F33F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Электромонтаж</w:t>
      </w:r>
      <w:r>
        <w:rPr>
          <w:rFonts w:ascii="Times New Roman" w:hAnsi="Times New Roman" w:cs="Times New Roman"/>
          <w:sz w:val="24"/>
          <w:szCs w:val="24"/>
        </w:rPr>
        <w:t>ник</w:t>
      </w:r>
      <w:r w:rsidR="00F33F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предложившего цену контракта 172 465,06 руб. (сто семьдесят две тысячи четыреста шестьдесят пять рублей шесть копеек).</w:t>
      </w:r>
    </w:p>
    <w:p w:rsidR="00000000" w:rsidRPr="00F33F6B" w:rsidRDefault="001A0038" w:rsidP="00F33F6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</w:t>
      </w:r>
      <w:r>
        <w:rPr>
          <w:rFonts w:ascii="Times New Roman" w:hAnsi="Times New Roman" w:cs="Times New Roman"/>
          <w:sz w:val="24"/>
          <w:szCs w:val="24"/>
        </w:rPr>
        <w:t xml:space="preserve"> Указанный участник  не вправе отказаться от заключения договора.</w:t>
      </w:r>
    </w:p>
    <w:p w:rsidR="00000000" w:rsidRPr="00F33F6B" w:rsidRDefault="001A0038" w:rsidP="00F33F6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Единой электронной торговой площадки, по адресу в сети </w:t>
      </w:r>
      <w:r w:rsidR="00F33F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F33F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</w:t>
        </w:r>
        <w:r>
          <w:rPr>
            <w:rFonts w:ascii="Times New Roman" w:hAnsi="Times New Roman" w:cs="Times New Roman"/>
            <w:sz w:val="24"/>
            <w:szCs w:val="24"/>
          </w:rPr>
          <w:t>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 w:rsidTr="00F33F6B">
        <w:trPr>
          <w:trHeight w:val="103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 w:rsidTr="00F33F6B">
        <w:trPr>
          <w:trHeight w:val="103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F33F6B">
        <w:trPr>
          <w:trHeight w:val="103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000000" w:rsidTr="00F33F6B">
        <w:trPr>
          <w:trHeight w:val="103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000000" w:rsidRDefault="001A0038"/>
    <w:sectPr w:rsidR="00000000" w:rsidSect="00F33F6B">
      <w:pgSz w:w="11907" w:h="16840"/>
      <w:pgMar w:top="568" w:right="567" w:bottom="568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E4"/>
    <w:rsid w:val="001A0038"/>
    <w:rsid w:val="002B2CE4"/>
    <w:rsid w:val="003D3D34"/>
    <w:rsid w:val="00F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cp:lastPrinted>2017-07-27T12:04:00Z</cp:lastPrinted>
  <dcterms:created xsi:type="dcterms:W3CDTF">2017-07-27T11:56:00Z</dcterms:created>
  <dcterms:modified xsi:type="dcterms:W3CDTF">2017-07-27T12:04:00Z</dcterms:modified>
</cp:coreProperties>
</file>