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E34350">
        <w:rPr>
          <w:b/>
        </w:rPr>
        <w:t>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67ED0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E34350">
        <w:rPr>
          <w:b/>
          <w:i/>
        </w:rPr>
        <w:t>9 января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bookmarkStart w:id="0" w:name="_GoBack"/>
      <w:bookmarkEnd w:id="0"/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E34350" w:rsidRDefault="00E34350" w:rsidP="00E34350">
      <w:pPr>
        <w:widowControl w:val="0"/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E34350" w:rsidRDefault="00E34350" w:rsidP="00E34350">
      <w:pPr>
        <w:widowControl w:val="0"/>
        <w:jc w:val="both"/>
      </w:pPr>
      <w:r>
        <w:t>А.С. Коханский;</w:t>
      </w:r>
    </w:p>
    <w:p w:rsidR="00E34350" w:rsidRDefault="00E34350" w:rsidP="00E34350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E34350" w:rsidRDefault="00E34350" w:rsidP="00E34350">
      <w:pPr>
        <w:widowControl w:val="0"/>
        <w:jc w:val="both"/>
      </w:pPr>
      <w:r>
        <w:t xml:space="preserve">И.В. Змановский; </w:t>
      </w:r>
    </w:p>
    <w:p w:rsidR="00E34350" w:rsidRDefault="00E34350" w:rsidP="00E34350">
      <w:pPr>
        <w:widowControl w:val="0"/>
        <w:jc w:val="both"/>
      </w:pPr>
      <w:r>
        <w:t xml:space="preserve">Е.Ю. Биткина; </w:t>
      </w:r>
    </w:p>
    <w:p w:rsidR="00E34350" w:rsidRDefault="00E34350" w:rsidP="00E34350">
      <w:pPr>
        <w:widowControl w:val="0"/>
        <w:jc w:val="both"/>
      </w:pPr>
      <w:r>
        <w:t xml:space="preserve">А.В. Захаров. </w:t>
      </w:r>
    </w:p>
    <w:p w:rsidR="00285F5D" w:rsidRDefault="00285F5D" w:rsidP="00E34350">
      <w:pPr>
        <w:widowControl w:val="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 у</w:t>
      </w:r>
      <w:r w:rsidR="00123046" w:rsidRPr="00123046">
        <w:t xml:space="preserve">слуг </w:t>
      </w:r>
      <w:r w:rsidR="00E34350" w:rsidRPr="00E34350">
        <w:t>по теплоснабжению объектов АО «ЮРЭСК» в пгт. Березово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004</w:t>
      </w:r>
      <w:r w:rsidR="003611D7" w:rsidRPr="00370F6C">
        <w:t>-2022)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Default="00123046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67ED0" w:rsidRPr="00167ED0">
        <w:rPr>
          <w:rFonts w:ascii="Times New Roman" w:hAnsi="Times New Roman"/>
          <w:sz w:val="24"/>
          <w:szCs w:val="24"/>
        </w:rPr>
        <w:t xml:space="preserve">О заключении договора на оказание услуг </w:t>
      </w:r>
      <w:r w:rsidR="00E34350" w:rsidRPr="00E34350">
        <w:rPr>
          <w:rFonts w:ascii="Times New Roman" w:hAnsi="Times New Roman"/>
          <w:sz w:val="24"/>
          <w:szCs w:val="24"/>
        </w:rPr>
        <w:t>по теплоснабжению объектов АО «ЮРЭСК» в пгт. Березово</w:t>
      </w:r>
      <w:r w:rsidR="00167ED0" w:rsidRPr="00167ED0">
        <w:rPr>
          <w:rFonts w:ascii="Times New Roman" w:hAnsi="Times New Roman"/>
          <w:sz w:val="24"/>
          <w:szCs w:val="24"/>
        </w:rPr>
        <w:t xml:space="preserve">, в порядке заключения договора с единственным поставщиком (подрядчиком), (реестровый номер: </w:t>
      </w:r>
      <w:r w:rsidR="00E34350">
        <w:rPr>
          <w:rFonts w:ascii="Times New Roman" w:hAnsi="Times New Roman"/>
          <w:sz w:val="24"/>
          <w:szCs w:val="24"/>
        </w:rPr>
        <w:t>004</w:t>
      </w:r>
      <w:r w:rsidR="00167ED0" w:rsidRPr="00167ED0">
        <w:rPr>
          <w:rFonts w:ascii="Times New Roman" w:hAnsi="Times New Roman"/>
          <w:sz w:val="24"/>
          <w:szCs w:val="24"/>
        </w:rPr>
        <w:t>-2022).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123046" w:rsidRPr="00B7264D">
        <w:rPr>
          <w:rFonts w:ascii="Times New Roman" w:hAnsi="Times New Roman"/>
          <w:sz w:val="24"/>
          <w:szCs w:val="24"/>
        </w:rPr>
        <w:t>2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127F67" w:rsidRPr="00B7264D">
        <w:rPr>
          <w:rFonts w:ascii="Times New Roman" w:hAnsi="Times New Roman"/>
          <w:sz w:val="24"/>
          <w:szCs w:val="24"/>
        </w:rPr>
        <w:t>Согласно</w:t>
      </w:r>
      <w:r w:rsidR="00484DCC" w:rsidRPr="00B7264D">
        <w:rPr>
          <w:rFonts w:ascii="Times New Roman" w:hAnsi="Times New Roman"/>
          <w:sz w:val="24"/>
          <w:szCs w:val="24"/>
        </w:rPr>
        <w:t xml:space="preserve"> </w:t>
      </w:r>
      <w:r w:rsidR="001B46E7" w:rsidRPr="001B46E7">
        <w:rPr>
          <w:rFonts w:ascii="Times New Roman" w:hAnsi="Times New Roman"/>
          <w:sz w:val="24"/>
          <w:szCs w:val="24"/>
        </w:rPr>
        <w:t>подпункт</w:t>
      </w:r>
      <w:r w:rsidR="00A84F81">
        <w:rPr>
          <w:rFonts w:ascii="Times New Roman" w:hAnsi="Times New Roman"/>
          <w:sz w:val="24"/>
          <w:szCs w:val="24"/>
        </w:rPr>
        <w:t>у</w:t>
      </w:r>
      <w:r w:rsidR="001B46E7" w:rsidRPr="001B46E7">
        <w:rPr>
          <w:rFonts w:ascii="Times New Roman" w:hAnsi="Times New Roman"/>
          <w:sz w:val="24"/>
          <w:szCs w:val="24"/>
        </w:rPr>
        <w:t xml:space="preserve"> «д» пункта 5 статьи 3.2.5 Положения о порядке проведения закупок товаров, работ, услуг в АО «ЮРЭСК»</w:t>
      </w:r>
      <w:r w:rsidR="00A84F81" w:rsidRPr="00A84F81">
        <w:t xml:space="preserve"> </w:t>
      </w:r>
      <w:r w:rsidR="00A84F81" w:rsidRPr="00A84F81">
        <w:rPr>
          <w:rFonts w:ascii="Times New Roman" w:hAnsi="Times New Roman"/>
          <w:sz w:val="24"/>
          <w:szCs w:val="24"/>
        </w:rPr>
        <w:t xml:space="preserve">Заказчик вправе применять процедуру закупки у единственного поставщика (подрядчика, исполнителя) </w:t>
      </w:r>
      <w:r w:rsidR="00A84F81">
        <w:rPr>
          <w:rFonts w:ascii="Times New Roman" w:hAnsi="Times New Roman"/>
          <w:sz w:val="24"/>
          <w:szCs w:val="24"/>
        </w:rPr>
        <w:t>в случае, когда п</w:t>
      </w:r>
      <w:r w:rsidR="001B46E7" w:rsidRPr="001B46E7">
        <w:rPr>
          <w:rFonts w:ascii="Times New Roman" w:hAnsi="Times New Roman"/>
          <w:sz w:val="24"/>
          <w:szCs w:val="24"/>
        </w:rPr>
        <w:t>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="00A84F81">
        <w:rPr>
          <w:rFonts w:ascii="Times New Roman" w:hAnsi="Times New Roman"/>
          <w:sz w:val="24"/>
          <w:szCs w:val="24"/>
        </w:rPr>
        <w:t>.</w:t>
      </w:r>
    </w:p>
    <w:p w:rsidR="00123046" w:rsidRPr="001B46E7" w:rsidRDefault="002F4237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</w:rPr>
      </w:pPr>
      <w:r w:rsidRPr="001B46E7">
        <w:rPr>
          <w:rFonts w:ascii="Times New Roman" w:hAnsi="Times New Roman"/>
          <w:sz w:val="24"/>
        </w:rPr>
        <w:t>У</w:t>
      </w:r>
      <w:r w:rsidR="002872FE" w:rsidRPr="001B46E7">
        <w:rPr>
          <w:rFonts w:ascii="Times New Roman" w:hAnsi="Times New Roman"/>
          <w:sz w:val="24"/>
        </w:rPr>
        <w:t xml:space="preserve"> </w:t>
      </w:r>
      <w:r w:rsidR="00A75770" w:rsidRPr="001B46E7">
        <w:rPr>
          <w:rFonts w:ascii="Times New Roman" w:hAnsi="Times New Roman"/>
          <w:sz w:val="24"/>
        </w:rPr>
        <w:t>АО</w:t>
      </w:r>
      <w:r w:rsidR="002872FE" w:rsidRPr="001B46E7">
        <w:rPr>
          <w:rFonts w:ascii="Times New Roman" w:hAnsi="Times New Roman"/>
          <w:sz w:val="24"/>
        </w:rPr>
        <w:t xml:space="preserve"> «ЮРЭСК» </w:t>
      </w:r>
      <w:r w:rsidR="00351E8A" w:rsidRPr="001B46E7">
        <w:rPr>
          <w:rFonts w:ascii="Times New Roman" w:hAnsi="Times New Roman"/>
          <w:sz w:val="24"/>
        </w:rPr>
        <w:t>существует</w:t>
      </w:r>
      <w:r w:rsidR="00484DCC" w:rsidRPr="001B46E7">
        <w:rPr>
          <w:rFonts w:ascii="Times New Roman" w:hAnsi="Times New Roman"/>
          <w:sz w:val="24"/>
        </w:rPr>
        <w:t xml:space="preserve"> </w:t>
      </w:r>
      <w:r w:rsidR="002872FE" w:rsidRPr="001B46E7">
        <w:rPr>
          <w:rFonts w:ascii="Times New Roman" w:hAnsi="Times New Roman"/>
          <w:sz w:val="24"/>
        </w:rPr>
        <w:t>необходимость в заключении</w:t>
      </w:r>
      <w:r w:rsidR="003611D7" w:rsidRPr="001B46E7">
        <w:rPr>
          <w:rFonts w:ascii="Times New Roman" w:hAnsi="Times New Roman"/>
          <w:sz w:val="24"/>
        </w:rPr>
        <w:t xml:space="preserve"> договора</w:t>
      </w:r>
      <w:r w:rsidR="002872FE" w:rsidRPr="001B46E7">
        <w:rPr>
          <w:rFonts w:ascii="Times New Roman" w:hAnsi="Times New Roman"/>
          <w:sz w:val="24"/>
        </w:rPr>
        <w:t xml:space="preserve"> </w:t>
      </w:r>
      <w:r w:rsidR="00484DCC" w:rsidRPr="001B46E7">
        <w:rPr>
          <w:rFonts w:ascii="Times New Roman" w:hAnsi="Times New Roman"/>
          <w:sz w:val="24"/>
        </w:rPr>
        <w:t xml:space="preserve">на оказание </w:t>
      </w:r>
      <w:r w:rsidR="00123046" w:rsidRPr="001B46E7">
        <w:rPr>
          <w:rFonts w:ascii="Times New Roman" w:hAnsi="Times New Roman"/>
          <w:sz w:val="24"/>
        </w:rPr>
        <w:t xml:space="preserve">услуг по </w:t>
      </w:r>
      <w:r w:rsidR="00E34350" w:rsidRPr="001B46E7">
        <w:rPr>
          <w:rFonts w:ascii="Times New Roman" w:hAnsi="Times New Roman"/>
          <w:sz w:val="24"/>
        </w:rPr>
        <w:t xml:space="preserve">теплоснабжению объектов АО «ЮРЭСК» в пгт. Березово </w:t>
      </w:r>
      <w:r w:rsidR="004F7E95" w:rsidRPr="001B46E7">
        <w:rPr>
          <w:rFonts w:ascii="Times New Roman" w:hAnsi="Times New Roman"/>
          <w:sz w:val="24"/>
        </w:rPr>
        <w:t>в связи с</w:t>
      </w:r>
      <w:r w:rsidR="00E554B7" w:rsidRPr="001B46E7">
        <w:rPr>
          <w:rFonts w:ascii="Times New Roman" w:hAnsi="Times New Roman"/>
          <w:sz w:val="24"/>
        </w:rPr>
        <w:t xml:space="preserve"> тем, что</w:t>
      </w:r>
      <w:r w:rsidR="00123046" w:rsidRPr="001B46E7">
        <w:rPr>
          <w:rFonts w:ascii="Times New Roman" w:hAnsi="Times New Roman"/>
          <w:sz w:val="24"/>
        </w:rPr>
        <w:t xml:space="preserve"> данная услуга входит в перечень услуг</w:t>
      </w:r>
      <w:r w:rsidR="004F7E95" w:rsidRPr="001B46E7">
        <w:rPr>
          <w:rFonts w:ascii="Times New Roman" w:hAnsi="Times New Roman"/>
          <w:sz w:val="24"/>
        </w:rPr>
        <w:t xml:space="preserve"> </w:t>
      </w:r>
      <w:r w:rsidR="00123046" w:rsidRPr="001B46E7">
        <w:rPr>
          <w:rFonts w:ascii="Times New Roman" w:hAnsi="Times New Roman"/>
          <w:sz w:val="24"/>
        </w:rPr>
        <w:t xml:space="preserve">по обеспечению повседневной деятельности АО «ЮРЭСК», и является неотъемлемым фактором создания условий для </w:t>
      </w:r>
      <w:r w:rsidR="00B623F6" w:rsidRPr="001B46E7">
        <w:rPr>
          <w:rFonts w:ascii="Times New Roman" w:hAnsi="Times New Roman"/>
          <w:sz w:val="24"/>
        </w:rPr>
        <w:t>функционирования предприятия</w:t>
      </w:r>
      <w:r w:rsidR="00123046" w:rsidRPr="001B46E7">
        <w:rPr>
          <w:rFonts w:ascii="Times New Roman" w:hAnsi="Times New Roman"/>
          <w:sz w:val="24"/>
        </w:rPr>
        <w:t>.</w:t>
      </w:r>
    </w:p>
    <w:p w:rsidR="00CE6B50" w:rsidRDefault="00E34350" w:rsidP="003611D7">
      <w:pPr>
        <w:ind w:firstLine="709"/>
        <w:jc w:val="both"/>
      </w:pPr>
      <w:r>
        <w:t>МУП «</w:t>
      </w:r>
      <w:r w:rsidRPr="00E34350">
        <w:t xml:space="preserve">Теплосети Березово» </w:t>
      </w:r>
      <w:r w:rsidRPr="00167ED0">
        <w:t>является</w:t>
      </w:r>
      <w:r w:rsidR="00167ED0" w:rsidRPr="00167ED0">
        <w:t xml:space="preserve"> единственной ресурсоснабжающей организацией, оказывающей услуги по теплоснабжению в </w:t>
      </w:r>
      <w:r w:rsidRPr="00E34350">
        <w:t>пгт. Березово</w:t>
      </w:r>
      <w:r w:rsidR="0066129A">
        <w:t>,</w:t>
      </w:r>
      <w:r w:rsidR="00123046">
        <w:t xml:space="preserve"> отвечающим</w:t>
      </w:r>
      <w:r w:rsidR="00F646A1">
        <w:t xml:space="preserve"> требованиям Заказчика</w:t>
      </w:r>
      <w:r w:rsidR="00B7264D">
        <w:t>, кроме того, п</w:t>
      </w:r>
      <w:r w:rsidR="00B7264D" w:rsidRPr="00B7264D">
        <w:t xml:space="preserve">оставщик гарантирует </w:t>
      </w:r>
      <w:r w:rsidR="00167ED0">
        <w:t>о</w:t>
      </w:r>
      <w:r w:rsidR="00167ED0" w:rsidRPr="00167ED0">
        <w:t xml:space="preserve">тпуск тепловой энергии в объеме в соответствии с договором </w:t>
      </w:r>
      <w:r w:rsidRPr="00167ED0">
        <w:t>и качестве</w:t>
      </w:r>
      <w:r w:rsidR="00167ED0" w:rsidRPr="00167ED0">
        <w:t>, соответствующем требованиям технических регламентов и иным требованиям, установленным законодательством Российской Федерации</w:t>
      </w:r>
      <w:r w:rsidR="00B7264D" w:rsidRPr="00B7264D"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 xml:space="preserve">на оказание услуг </w:t>
      </w:r>
      <w:r w:rsidR="00DE57C9" w:rsidRPr="00DE57C9">
        <w:rPr>
          <w:b/>
          <w:i/>
        </w:rPr>
        <w:t>по теплоснабжению объектов АО «ЮРЭСК» в пгт. Березово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77F12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Исполнитель</w:t>
      </w:r>
      <w:r w:rsidR="00DF3385" w:rsidRPr="00754196">
        <w:rPr>
          <w:b/>
          <w:i/>
        </w:rPr>
        <w:t xml:space="preserve">: </w:t>
      </w:r>
      <w:r w:rsidR="00DE57C9">
        <w:rPr>
          <w:b/>
          <w:i/>
        </w:rPr>
        <w:t>МУП</w:t>
      </w:r>
      <w:r w:rsidR="00167ED0" w:rsidRPr="00167ED0">
        <w:rPr>
          <w:b/>
          <w:i/>
        </w:rPr>
        <w:t xml:space="preserve"> </w:t>
      </w:r>
      <w:r w:rsidR="00DE57C9" w:rsidRPr="00DE57C9">
        <w:rPr>
          <w:b/>
          <w:i/>
        </w:rPr>
        <w:t xml:space="preserve">«Теплосети </w:t>
      </w:r>
      <w:r w:rsidR="00B55104" w:rsidRPr="00DE57C9">
        <w:rPr>
          <w:b/>
          <w:i/>
        </w:rPr>
        <w:t xml:space="preserve">Березово» </w:t>
      </w:r>
      <w:r w:rsidR="00B55104" w:rsidRPr="00167ED0">
        <w:rPr>
          <w:b/>
          <w:i/>
        </w:rPr>
        <w:t>(</w:t>
      </w:r>
      <w:r w:rsidR="00D77F12" w:rsidRPr="00D77F12">
        <w:rPr>
          <w:b/>
          <w:i/>
        </w:rPr>
        <w:t xml:space="preserve">628140, Ханты-Мансийский автономный округ-Югра, Березовский район, п.г.т. </w:t>
      </w:r>
      <w:r w:rsidR="00B723F1" w:rsidRPr="00D77F12">
        <w:rPr>
          <w:b/>
          <w:i/>
        </w:rPr>
        <w:t>Березово, ул.</w:t>
      </w:r>
      <w:r w:rsidR="00D77F12" w:rsidRPr="00D77F12">
        <w:rPr>
          <w:b/>
          <w:i/>
        </w:rPr>
        <w:t xml:space="preserve"> </w:t>
      </w:r>
      <w:r w:rsidR="00B723F1" w:rsidRPr="00D77F12">
        <w:rPr>
          <w:b/>
          <w:i/>
        </w:rPr>
        <w:t>Газопромысловая, д.</w:t>
      </w:r>
      <w:r w:rsidR="00D77F12" w:rsidRPr="00D77F12">
        <w:rPr>
          <w:b/>
          <w:i/>
        </w:rPr>
        <w:t xml:space="preserve"> </w:t>
      </w:r>
      <w:r w:rsidR="00B723F1" w:rsidRPr="00D77F12">
        <w:rPr>
          <w:b/>
          <w:i/>
        </w:rPr>
        <w:t>12.</w:t>
      </w:r>
      <w:r w:rsidR="00EA3082" w:rsidRPr="00EA3082">
        <w:rPr>
          <w:b/>
          <w:i/>
        </w:rPr>
        <w:t xml:space="preserve">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D77F12" w:rsidRPr="00D77F12">
        <w:rPr>
          <w:b/>
          <w:i/>
        </w:rPr>
        <w:t>8613004175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D77F12" w:rsidRPr="00D77F12">
        <w:rPr>
          <w:b/>
          <w:i/>
        </w:rPr>
        <w:t>861301001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D77F12" w:rsidRPr="00D77F12">
        <w:rPr>
          <w:b/>
          <w:i/>
        </w:rPr>
        <w:t>1188617017368</w:t>
      </w:r>
      <w:r w:rsidR="002F4237">
        <w:rPr>
          <w:b/>
          <w:i/>
        </w:rPr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DE57C9" w:rsidRPr="00DE57C9">
        <w:rPr>
          <w:b/>
          <w:i/>
        </w:rPr>
        <w:t>оказание услуг по теплоснабжению объектов АО «ЮРЭСК» в пгт. Березово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>: 01.01.2023 г.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DE57C9" w:rsidRPr="00DE57C9">
        <w:rPr>
          <w:b/>
          <w:i/>
        </w:rPr>
        <w:t>29.02.2024г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DE57C9" w:rsidRPr="00DE57C9" w:rsidRDefault="00DE57C9" w:rsidP="00DE57C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1</w:t>
      </w:r>
      <w:r w:rsidR="00A84F81">
        <w:rPr>
          <w:b/>
          <w:i/>
        </w:rPr>
        <w:t>.</w:t>
      </w:r>
      <w:r w:rsidRPr="00DE57C9">
        <w:rPr>
          <w:b/>
          <w:i/>
        </w:rPr>
        <w:t xml:space="preserve"> </w:t>
      </w:r>
      <w:r w:rsidR="00B55104" w:rsidRPr="00DE57C9">
        <w:rPr>
          <w:b/>
          <w:i/>
        </w:rPr>
        <w:t>По адресу</w:t>
      </w:r>
      <w:r w:rsidRPr="00DE57C9">
        <w:rPr>
          <w:b/>
          <w:i/>
        </w:rPr>
        <w:t xml:space="preserve">: Тюменская область, Ханты-Мансийский автономный округ-Югра, Березовский район, п.г.т. Березово ул. Механическая 1, (административное здание); </w:t>
      </w:r>
    </w:p>
    <w:p w:rsidR="00DE57C9" w:rsidRPr="00DE57C9" w:rsidRDefault="00DE57C9" w:rsidP="00DE57C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2</w:t>
      </w:r>
      <w:r w:rsidR="00A84F81">
        <w:rPr>
          <w:b/>
          <w:i/>
        </w:rPr>
        <w:t>.</w:t>
      </w:r>
      <w:r w:rsidRPr="00DE57C9">
        <w:rPr>
          <w:b/>
          <w:i/>
        </w:rPr>
        <w:t xml:space="preserve"> </w:t>
      </w:r>
      <w:r w:rsidR="00B55104" w:rsidRPr="00DE57C9">
        <w:rPr>
          <w:b/>
          <w:i/>
        </w:rPr>
        <w:t>По адресу</w:t>
      </w:r>
      <w:r w:rsidRPr="00DE57C9">
        <w:rPr>
          <w:b/>
          <w:i/>
        </w:rPr>
        <w:t xml:space="preserve">: Тюменская область, Ханты-Мансийский автономный округ-Югра, Березовский район, п.г.т. Березово ул. Механическая 1/2, (здание склад-арочник); </w:t>
      </w:r>
    </w:p>
    <w:p w:rsidR="00B7264D" w:rsidRDefault="00B55104" w:rsidP="00DE57C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3</w:t>
      </w:r>
      <w:r w:rsidR="00A84F81">
        <w:rPr>
          <w:b/>
          <w:i/>
        </w:rPr>
        <w:t>.</w:t>
      </w:r>
      <w:r w:rsidRPr="00DE57C9">
        <w:rPr>
          <w:b/>
          <w:i/>
        </w:rPr>
        <w:t xml:space="preserve"> По адресу</w:t>
      </w:r>
      <w:r w:rsidR="00DE57C9" w:rsidRPr="00DE57C9">
        <w:rPr>
          <w:b/>
          <w:i/>
        </w:rPr>
        <w:t>: Тюменская область, Ханты-Мансийский автономный округ-Югра, Березовский район, п.г.т. Березово ул. Механическая 1/3, (здание гаража</w:t>
      </w:r>
      <w:r w:rsidR="00633C82">
        <w:rPr>
          <w:b/>
          <w:i/>
        </w:rPr>
        <w:t>);</w:t>
      </w:r>
    </w:p>
    <w:p w:rsidR="00B55104" w:rsidRPr="00B7264D" w:rsidRDefault="00B55104" w:rsidP="00B5510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4</w:t>
      </w:r>
      <w:r w:rsidR="00A84F81">
        <w:rPr>
          <w:b/>
          <w:i/>
        </w:rPr>
        <w:t>.</w:t>
      </w:r>
      <w:r>
        <w:rPr>
          <w:b/>
          <w:i/>
        </w:rPr>
        <w:t xml:space="preserve"> По</w:t>
      </w:r>
      <w:r w:rsidRPr="00DE57C9">
        <w:rPr>
          <w:b/>
          <w:i/>
        </w:rPr>
        <w:t xml:space="preserve"> адресу: Тюменская область, Ханты-Мансийский автономный округ-Югра, Березовский район, п.г.т. Березово ул. Механическая 1</w:t>
      </w:r>
      <w:r w:rsidR="00D77F12">
        <w:rPr>
          <w:b/>
          <w:i/>
        </w:rPr>
        <w:t>В</w:t>
      </w:r>
      <w:r w:rsidRPr="00DE57C9">
        <w:rPr>
          <w:b/>
          <w:i/>
        </w:rPr>
        <w:t>, (</w:t>
      </w:r>
      <w:r w:rsidR="00D77F12" w:rsidRPr="00D77F12">
        <w:rPr>
          <w:b/>
          <w:i/>
        </w:rPr>
        <w:t>Эл.цех (АХК)</w:t>
      </w:r>
      <w:r w:rsidRPr="00DE57C9">
        <w:rPr>
          <w:b/>
          <w:i/>
        </w:rPr>
        <w:t>).</w:t>
      </w:r>
    </w:p>
    <w:p w:rsidR="00C76DD2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D77F12" w:rsidRDefault="003E35BB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D77F12" w:rsidRPr="00D77F12">
        <w:rPr>
          <w:b/>
          <w:i/>
        </w:rPr>
        <w:t xml:space="preserve">852 </w:t>
      </w:r>
      <w:r w:rsidR="00B723F1" w:rsidRPr="00D77F12">
        <w:rPr>
          <w:b/>
          <w:i/>
        </w:rPr>
        <w:t>582 (</w:t>
      </w:r>
      <w:r w:rsidR="00D77F12" w:rsidRPr="00D77F12">
        <w:rPr>
          <w:b/>
          <w:i/>
        </w:rPr>
        <w:t xml:space="preserve">восемьсот пятьдесят </w:t>
      </w:r>
      <w:r w:rsidR="00B723F1" w:rsidRPr="00D77F12">
        <w:rPr>
          <w:b/>
          <w:i/>
        </w:rPr>
        <w:t>две тысячи</w:t>
      </w:r>
      <w:r w:rsidR="00D77F12" w:rsidRPr="00D77F12">
        <w:rPr>
          <w:b/>
          <w:i/>
        </w:rPr>
        <w:t xml:space="preserve"> пятьсот восемьдесят два) рубля 75 </w:t>
      </w:r>
      <w:r w:rsidR="00A84F81">
        <w:rPr>
          <w:b/>
          <w:i/>
        </w:rPr>
        <w:t xml:space="preserve">копеек </w:t>
      </w:r>
      <w:r w:rsidR="00B723F1" w:rsidRPr="00D77F12">
        <w:rPr>
          <w:b/>
          <w:i/>
        </w:rPr>
        <w:t>(</w:t>
      </w:r>
      <w:r w:rsidR="00D77F12" w:rsidRPr="00D77F12">
        <w:rPr>
          <w:b/>
          <w:i/>
        </w:rPr>
        <w:t xml:space="preserve">НДС не облагается в связи с применением УСНО в соответствии со ст. 346.11 НК РФ) </w:t>
      </w:r>
    </w:p>
    <w:p w:rsidR="00590F4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D77F12" w:rsidRDefault="00D77F12" w:rsidP="00DF3385">
      <w:pPr>
        <w:pStyle w:val="a4"/>
        <w:ind w:left="0" w:firstLine="709"/>
        <w:jc w:val="both"/>
        <w:rPr>
          <w:b/>
          <w:i/>
          <w:sz w:val="24"/>
          <w:lang w:eastAsia="ru-RU"/>
        </w:rPr>
      </w:pPr>
      <w:r w:rsidRPr="00D77F12">
        <w:rPr>
          <w:b/>
          <w:i/>
          <w:sz w:val="24"/>
          <w:lang w:eastAsia="ru-RU"/>
        </w:rPr>
        <w:t xml:space="preserve">Расчет за тепловую энергию производится по тарифам, которые устанавливаются решением Региональной службой по тарифам ХМАО-Югры. В случае изменения тарифов на энергии, измененные тарифы принимаются для расчетов с момента введения новых тарифов и дополнительно сторонами не согласовывается. Расчетный (учетный) период за оказанные коммунальные услуги устанавливается в один календарный месяц. </w:t>
      </w:r>
    </w:p>
    <w:p w:rsidR="00AF2C23" w:rsidRDefault="00D77F12" w:rsidP="00DF3385">
      <w:pPr>
        <w:pStyle w:val="a4"/>
        <w:ind w:left="0" w:firstLine="709"/>
        <w:jc w:val="both"/>
        <w:rPr>
          <w:i/>
          <w:sz w:val="24"/>
        </w:rPr>
      </w:pPr>
      <w:r w:rsidRPr="00D77F12">
        <w:rPr>
          <w:b/>
          <w:i/>
          <w:sz w:val="24"/>
          <w:lang w:eastAsia="ru-RU"/>
        </w:rPr>
        <w:t>Полный расчет по факту за расчетный период производится до 10-числа месяца, следующего за расчетным, на основании данных учета и сальдо между произведенными платежами и начислениями за оказанные услуги по выставленному счету-фактуре.</w:t>
      </w: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67ED0">
        <w:rPr>
          <w:b/>
        </w:rPr>
        <w:t>1</w:t>
      </w:r>
      <w:r w:rsidR="00D77F12">
        <w:rPr>
          <w:b/>
        </w:rPr>
        <w:t>9</w:t>
      </w:r>
      <w:r w:rsidR="00127F67">
        <w:rPr>
          <w:b/>
        </w:rPr>
        <w:t xml:space="preserve"> </w:t>
      </w:r>
      <w:r w:rsidR="00D77F12">
        <w:rPr>
          <w:b/>
        </w:rPr>
        <w:t>января</w:t>
      </w:r>
      <w:r>
        <w:rPr>
          <w:b/>
        </w:rPr>
        <w:t xml:space="preserve"> </w:t>
      </w:r>
      <w:r w:rsidRPr="00F47E67">
        <w:rPr>
          <w:b/>
        </w:rPr>
        <w:t>202</w:t>
      </w:r>
      <w:r w:rsidR="00D77F12">
        <w:rPr>
          <w:b/>
        </w:rPr>
        <w:t>3</w:t>
      </w:r>
      <w:r w:rsidRPr="00F47E67">
        <w:rPr>
          <w:b/>
        </w:rPr>
        <w:t xml:space="preserve"> года.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33C82" w:rsidRDefault="00633C8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633C82" w:rsidRDefault="00633C8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D77F12" w:rsidRDefault="00D77F12" w:rsidP="00DE4D5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Е.Ю. Биткина______</w:t>
            </w:r>
            <w:r>
              <w:rPr>
                <w:lang w:eastAsia="en-US"/>
              </w:rPr>
              <w:t>__________________</w:t>
            </w:r>
          </w:p>
        </w:tc>
      </w:tr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77F12" w:rsidTr="00DE4D54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D77F12" w:rsidRDefault="00D77F12" w:rsidP="00DE4D54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widowControl w:val="0"/>
              <w:spacing w:line="276" w:lineRule="auto"/>
              <w:jc w:val="both"/>
            </w:pPr>
            <w:r>
              <w:t>И.В. Змановский______________________</w:t>
            </w:r>
          </w:p>
          <w:p w:rsidR="00D77F12" w:rsidRDefault="00D77F12" w:rsidP="00DE4D54">
            <w:pPr>
              <w:widowControl w:val="0"/>
              <w:spacing w:line="276" w:lineRule="auto"/>
              <w:jc w:val="both"/>
            </w:pPr>
          </w:p>
          <w:p w:rsidR="00D77F12" w:rsidRDefault="00D77F12" w:rsidP="00DE4D5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А.В. Захаров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03" w:rsidRDefault="00324003" w:rsidP="001254E1">
      <w:r>
        <w:separator/>
      </w:r>
    </w:p>
  </w:endnote>
  <w:endnote w:type="continuationSeparator" w:id="0">
    <w:p w:rsidR="00324003" w:rsidRDefault="00324003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45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03" w:rsidRDefault="00324003" w:rsidP="001254E1">
      <w:r>
        <w:separator/>
      </w:r>
    </w:p>
  </w:footnote>
  <w:footnote w:type="continuationSeparator" w:id="0">
    <w:p w:rsidR="00324003" w:rsidRDefault="00324003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2023-01-20T06:26:00Z</dcterms:created>
  <dcterms:modified xsi:type="dcterms:W3CDTF">2023-01-20T06:26:00Z</dcterms:modified>
</cp:coreProperties>
</file>